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393" w:rsidRDefault="00F4419C" w:rsidP="007D15CF">
      <w:pPr>
        <w:pStyle w:val="Heading1"/>
        <w:rPr>
          <w:color w:val="auto"/>
        </w:rPr>
      </w:pPr>
      <w:r>
        <w:rPr>
          <w:noProof/>
          <w:color w:val="auto"/>
          <w:lang w:eastAsia="en-AU"/>
        </w:rPr>
        <w:drawing>
          <wp:inline distT="0" distB="0" distL="0" distR="0">
            <wp:extent cx="2057400" cy="2171700"/>
            <wp:effectExtent l="0" t="0" r="0" b="12700"/>
            <wp:docPr id="1" name="Picture 1" descr="LOGO%20FROM%20RO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FROM%20RODN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2171700"/>
                    </a:xfrm>
                    <a:prstGeom prst="rect">
                      <a:avLst/>
                    </a:prstGeom>
                    <a:noFill/>
                    <a:ln>
                      <a:noFill/>
                    </a:ln>
                  </pic:spPr>
                </pic:pic>
              </a:graphicData>
            </a:graphic>
          </wp:inline>
        </w:drawing>
      </w:r>
    </w:p>
    <w:p w:rsidR="00C21393" w:rsidRDefault="00C21393" w:rsidP="007D15CF">
      <w:pPr>
        <w:pStyle w:val="Heading1"/>
        <w:rPr>
          <w:color w:val="auto"/>
        </w:rPr>
      </w:pPr>
    </w:p>
    <w:p w:rsidR="00C21393" w:rsidRDefault="00F4419C" w:rsidP="007D15CF">
      <w:pPr>
        <w:pStyle w:val="Heading1"/>
        <w:rPr>
          <w:color w:val="auto"/>
        </w:rPr>
      </w:pP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31115</wp:posOffset>
                </wp:positionV>
                <wp:extent cx="6400800" cy="4302125"/>
                <wp:effectExtent l="0" t="5715"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3021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07F0A" w:rsidRPr="0042009B" w:rsidRDefault="00207F0A" w:rsidP="00C21393">
                            <w:pPr>
                              <w:pStyle w:val="Heading1"/>
                              <w:rPr>
                                <w:rFonts w:ascii="Edwardian Script ITC" w:hAnsi="Edwardian Script ITC"/>
                                <w:color w:val="auto"/>
                                <w:spacing w:val="26"/>
                                <w:sz w:val="144"/>
                                <w:szCs w:val="144"/>
                              </w:rPr>
                            </w:pPr>
                            <w:r w:rsidRPr="0042009B">
                              <w:rPr>
                                <w:rFonts w:ascii="Edwardian Script ITC" w:hAnsi="Edwardian Script ITC"/>
                                <w:color w:val="auto"/>
                                <w:spacing w:val="26"/>
                                <w:sz w:val="238"/>
                                <w:szCs w:val="144"/>
                              </w:rPr>
                              <w:t>P</w:t>
                            </w:r>
                            <w:r w:rsidRPr="0042009B">
                              <w:rPr>
                                <w:rFonts w:ascii="Edwardian Script ITC" w:hAnsi="Edwardian Script ITC"/>
                                <w:color w:val="auto"/>
                                <w:spacing w:val="26"/>
                                <w:sz w:val="144"/>
                                <w:szCs w:val="144"/>
                              </w:rPr>
                              <w:t xml:space="preserve">arents </w:t>
                            </w:r>
                          </w:p>
                          <w:p w:rsidR="00207F0A" w:rsidRPr="0042009B" w:rsidRDefault="00207F0A" w:rsidP="00C21393">
                            <w:pPr>
                              <w:pStyle w:val="Heading1"/>
                              <w:rPr>
                                <w:rFonts w:ascii="Edwardian Script ITC" w:hAnsi="Edwardian Script ITC"/>
                                <w:color w:val="auto"/>
                                <w:spacing w:val="26"/>
                                <w:sz w:val="90"/>
                                <w:szCs w:val="144"/>
                              </w:rPr>
                            </w:pPr>
                            <w:r w:rsidRPr="0042009B">
                              <w:rPr>
                                <w:rFonts w:ascii="Edwardian Script ITC" w:hAnsi="Edwardian Script ITC"/>
                                <w:color w:val="auto"/>
                                <w:spacing w:val="26"/>
                                <w:sz w:val="90"/>
                                <w:szCs w:val="144"/>
                              </w:rPr>
                              <w:t xml:space="preserve">Partners </w:t>
                            </w:r>
                          </w:p>
                          <w:p w:rsidR="00207F0A" w:rsidRPr="0042009B" w:rsidRDefault="00207F0A" w:rsidP="00C21393">
                            <w:pPr>
                              <w:pStyle w:val="Heading1"/>
                              <w:rPr>
                                <w:rFonts w:ascii="Edwardian Script ITC" w:hAnsi="Edwardian Script ITC"/>
                                <w:color w:val="auto"/>
                                <w:spacing w:val="26"/>
                                <w:sz w:val="90"/>
                                <w:szCs w:val="144"/>
                              </w:rPr>
                            </w:pPr>
                            <w:r w:rsidRPr="0042009B">
                              <w:rPr>
                                <w:rFonts w:ascii="Edwardian Script ITC" w:hAnsi="Edwardian Script ITC"/>
                                <w:color w:val="auto"/>
                                <w:spacing w:val="26"/>
                                <w:sz w:val="90"/>
                                <w:szCs w:val="144"/>
                              </w:rPr>
                              <w:t xml:space="preserve">in </w:t>
                            </w:r>
                          </w:p>
                          <w:p w:rsidR="00207F0A" w:rsidRPr="0042009B" w:rsidRDefault="00207F0A" w:rsidP="00C21393">
                            <w:pPr>
                              <w:pStyle w:val="Heading1"/>
                              <w:rPr>
                                <w:rFonts w:ascii="Edwardian Script ITC" w:hAnsi="Edwardian Script ITC"/>
                                <w:color w:val="auto"/>
                                <w:spacing w:val="26"/>
                                <w:sz w:val="90"/>
                                <w:szCs w:val="144"/>
                              </w:rPr>
                            </w:pPr>
                            <w:r w:rsidRPr="0042009B">
                              <w:rPr>
                                <w:rFonts w:ascii="Edwardian Script ITC" w:hAnsi="Edwardian Script ITC"/>
                                <w:color w:val="auto"/>
                                <w:spacing w:val="26"/>
                                <w:sz w:val="90"/>
                                <w:szCs w:val="144"/>
                              </w:rPr>
                              <w:t>Catholic Education</w:t>
                            </w:r>
                          </w:p>
                          <w:p w:rsidR="00207F0A" w:rsidRDefault="00207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45pt;margin-top:2.45pt;width:7in;height:3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" stroked="f">
                <v:textbox>
                  <w:txbxContent>
                    <w:p w:rsidR="00207F0A" w:rsidRPr="0042009B" w:rsidRDefault="00207F0A" w:rsidP="00C21393">
                      <w:pPr>
                        <w:pStyle w:val="Heading1"/>
                        <w:rPr>
                          <w:rFonts w:ascii="Edwardian Script ITC" w:hAnsi="Edwardian Script ITC"/>
                          <w:color w:val="auto"/>
                          <w:spacing w:val="26"/>
                          <w:sz w:val="144"/>
                          <w:szCs w:val="144"/>
                        </w:rPr>
                      </w:pPr>
                      <w:r w:rsidRPr="0042009B">
                        <w:rPr>
                          <w:rFonts w:ascii="Edwardian Script ITC" w:hAnsi="Edwardian Script ITC"/>
                          <w:color w:val="auto"/>
                          <w:spacing w:val="26"/>
                          <w:sz w:val="238"/>
                          <w:szCs w:val="144"/>
                        </w:rPr>
                        <w:t>P</w:t>
                      </w:r>
                      <w:r w:rsidRPr="0042009B">
                        <w:rPr>
                          <w:rFonts w:ascii="Edwardian Script ITC" w:hAnsi="Edwardian Script ITC"/>
                          <w:color w:val="auto"/>
                          <w:spacing w:val="26"/>
                          <w:sz w:val="144"/>
                          <w:szCs w:val="144"/>
                        </w:rPr>
                        <w:t xml:space="preserve">arents </w:t>
                      </w:r>
                    </w:p>
                    <w:p w:rsidR="00207F0A" w:rsidRPr="0042009B" w:rsidRDefault="00207F0A" w:rsidP="00C21393">
                      <w:pPr>
                        <w:pStyle w:val="Heading1"/>
                        <w:rPr>
                          <w:rFonts w:ascii="Edwardian Script ITC" w:hAnsi="Edwardian Script ITC"/>
                          <w:color w:val="auto"/>
                          <w:spacing w:val="26"/>
                          <w:sz w:val="90"/>
                          <w:szCs w:val="144"/>
                        </w:rPr>
                      </w:pPr>
                      <w:r w:rsidRPr="0042009B">
                        <w:rPr>
                          <w:rFonts w:ascii="Edwardian Script ITC" w:hAnsi="Edwardian Script ITC"/>
                          <w:color w:val="auto"/>
                          <w:spacing w:val="26"/>
                          <w:sz w:val="90"/>
                          <w:szCs w:val="144"/>
                        </w:rPr>
                        <w:t xml:space="preserve">Partners </w:t>
                      </w:r>
                    </w:p>
                    <w:p w:rsidR="00207F0A" w:rsidRPr="0042009B" w:rsidRDefault="00207F0A" w:rsidP="00C21393">
                      <w:pPr>
                        <w:pStyle w:val="Heading1"/>
                        <w:rPr>
                          <w:rFonts w:ascii="Edwardian Script ITC" w:hAnsi="Edwardian Script ITC"/>
                          <w:color w:val="auto"/>
                          <w:spacing w:val="26"/>
                          <w:sz w:val="90"/>
                          <w:szCs w:val="144"/>
                        </w:rPr>
                      </w:pPr>
                      <w:r w:rsidRPr="0042009B">
                        <w:rPr>
                          <w:rFonts w:ascii="Edwardian Script ITC" w:hAnsi="Edwardian Script ITC"/>
                          <w:color w:val="auto"/>
                          <w:spacing w:val="26"/>
                          <w:sz w:val="90"/>
                          <w:szCs w:val="144"/>
                        </w:rPr>
                        <w:t xml:space="preserve">in </w:t>
                      </w:r>
                    </w:p>
                    <w:p w:rsidR="00207F0A" w:rsidRPr="0042009B" w:rsidRDefault="00207F0A" w:rsidP="00C21393">
                      <w:pPr>
                        <w:pStyle w:val="Heading1"/>
                        <w:rPr>
                          <w:rFonts w:ascii="Edwardian Script ITC" w:hAnsi="Edwardian Script ITC"/>
                          <w:color w:val="auto"/>
                          <w:spacing w:val="26"/>
                          <w:sz w:val="90"/>
                          <w:szCs w:val="144"/>
                        </w:rPr>
                      </w:pPr>
                      <w:r w:rsidRPr="0042009B">
                        <w:rPr>
                          <w:rFonts w:ascii="Edwardian Script ITC" w:hAnsi="Edwardian Script ITC"/>
                          <w:color w:val="auto"/>
                          <w:spacing w:val="26"/>
                          <w:sz w:val="90"/>
                          <w:szCs w:val="144"/>
                        </w:rPr>
                        <w:t>Catholic Education</w:t>
                      </w:r>
                    </w:p>
                    <w:p w:rsidR="00207F0A" w:rsidRDefault="00207F0A"/>
                  </w:txbxContent>
                </v:textbox>
              </v:shape>
            </w:pict>
          </mc:Fallback>
        </mc:AlternateContent>
      </w:r>
    </w:p>
    <w:p w:rsidR="00C21393" w:rsidRDefault="00C21393" w:rsidP="00C21393"/>
    <w:p w:rsidR="00C21393" w:rsidRDefault="00C21393" w:rsidP="00C21393"/>
    <w:p w:rsidR="00C21393" w:rsidRDefault="00C21393"/>
    <w:p w:rsidR="007D15CF" w:rsidRDefault="00B3409B" w:rsidP="007D15CF">
      <w:pPr>
        <w:pStyle w:val="Heading1"/>
        <w:rPr>
          <w:color w:val="auto"/>
        </w:rPr>
      </w:pPr>
      <w:r>
        <w:rPr>
          <w:noProof/>
          <w:lang w:eastAsia="en-AU"/>
        </w:rPr>
        <mc:AlternateContent>
          <mc:Choice Requires="wpg">
            <w:drawing>
              <wp:anchor distT="0" distB="0" distL="114300" distR="114300" simplePos="0" relativeHeight="251658240" behindDoc="0" locked="0" layoutInCell="1" allowOverlap="1">
                <wp:simplePos x="0" y="0"/>
                <wp:positionH relativeFrom="column">
                  <wp:posOffset>-1485900</wp:posOffset>
                </wp:positionH>
                <wp:positionV relativeFrom="paragraph">
                  <wp:posOffset>3770630</wp:posOffset>
                </wp:positionV>
                <wp:extent cx="8227695" cy="2124710"/>
                <wp:effectExtent l="114300" t="476250" r="116205" b="466090"/>
                <wp:wrapNone/>
                <wp:docPr id="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7695" cy="2124710"/>
                          <a:chOff x="-543" y="11839"/>
                          <a:chExt cx="12957" cy="3346"/>
                        </a:xfrm>
                      </wpg:grpSpPr>
                      <wps:wsp>
                        <wps:cNvPr id="7" name="Rectangle 27"/>
                        <wps:cNvSpPr>
                          <a:spLocks noChangeArrowheads="1"/>
                        </wps:cNvSpPr>
                        <wps:spPr bwMode="auto">
                          <a:xfrm rot="-383305">
                            <a:off x="-543" y="11839"/>
                            <a:ext cx="12957" cy="3346"/>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cNvPr id="8" name="Group 16"/>
                        <wpg:cNvGrpSpPr>
                          <a:grpSpLocks/>
                        </wpg:cNvGrpSpPr>
                        <wpg:grpSpPr bwMode="auto">
                          <a:xfrm rot="528257">
                            <a:off x="2157" y="12173"/>
                            <a:ext cx="8460" cy="2817"/>
                            <a:chOff x="1821" y="4431"/>
                            <a:chExt cx="8460" cy="2817"/>
                          </a:xfrm>
                        </wpg:grpSpPr>
                        <wps:wsp>
                          <wps:cNvPr id="9" name="WordArt 14"/>
                          <wps:cNvSpPr txBox="1">
                            <a:spLocks noChangeArrowheads="1" noChangeShapeType="1" noTextEdit="1"/>
                          </wps:cNvSpPr>
                          <wps:spPr bwMode="auto">
                            <a:xfrm rot="20971587">
                              <a:off x="1821" y="5581"/>
                              <a:ext cx="8460" cy="1667"/>
                            </a:xfrm>
                            <a:prstGeom prst="rect">
                              <a:avLst/>
                            </a:prstGeom>
                            <a:extLst>
                              <a:ext uri="{AF507438-7753-43E0-B8FC-AC1667EBCBE1}">
                                <a14:hiddenEffects xmlns:a14="http://schemas.microsoft.com/office/drawing/2010/main">
                                  <a:effectLst/>
                                </a14:hiddenEffects>
                              </a:ext>
                            </a:extLst>
                          </wps:spPr>
                          <wps:txbx>
                            <w:txbxContent>
                              <w:p w:rsidR="00B3409B" w:rsidRDefault="00B3409B" w:rsidP="00B3409B">
                                <w:pPr>
                                  <w:pStyle w:val="NormalWeb"/>
                                  <w:spacing w:before="0" w:beforeAutospacing="0" w:after="0" w:afterAutospacing="0"/>
                                  <w:jc w:val="center"/>
                                </w:pPr>
                                <w:r>
                                  <w:rPr>
                                    <w:rFonts w:ascii="Arial Black" w:hAnsi="Arial Black"/>
                                    <w:outline/>
                                    <w:color w:val="FFFFFF"/>
                                    <w:sz w:val="36"/>
                                    <w:szCs w:val="36"/>
                                    <w14:textOutline w14:w="9525" w14:cap="flat" w14:cmpd="sng" w14:algn="ctr">
                                      <w14:solidFill>
                                        <w14:srgbClr w14:val="FFFFFF"/>
                                      </w14:solidFill>
                                      <w14:prstDash w14:val="solid"/>
                                      <w14:round/>
                                    </w14:textOutline>
                                    <w14:textFill>
                                      <w14:solidFill>
                                        <w14:srgbClr w14:val="FFFFFF"/>
                                      </w14:solidFill>
                                    </w14:textFill>
                                  </w:rPr>
                                  <w:t xml:space="preserve">A Constitution for Parents &amp; Friends Associations </w:t>
                                </w:r>
                              </w:p>
                              <w:p w:rsidR="00B3409B" w:rsidRDefault="00B3409B" w:rsidP="00B3409B">
                                <w:pPr>
                                  <w:pStyle w:val="NormalWeb"/>
                                  <w:spacing w:before="0" w:beforeAutospacing="0" w:after="0" w:afterAutospacing="0"/>
                                  <w:jc w:val="center"/>
                                </w:pPr>
                                <w:r>
                                  <w:rPr>
                                    <w:rFonts w:ascii="Arial Black" w:hAnsi="Arial Black"/>
                                    <w:outline/>
                                    <w:color w:val="FFFFFF"/>
                                    <w:sz w:val="36"/>
                                    <w:szCs w:val="36"/>
                                    <w14:textOutline w14:w="9525" w14:cap="flat" w14:cmpd="sng" w14:algn="ctr">
                                      <w14:solidFill>
                                        <w14:srgbClr w14:val="FFFFFF"/>
                                      </w14:solidFill>
                                      <w14:prstDash w14:val="solid"/>
                                      <w14:round/>
                                    </w14:textOutline>
                                    <w14:textFill>
                                      <w14:solidFill>
                                        <w14:srgbClr w14:val="FFFFFF"/>
                                      </w14:solidFill>
                                    </w14:textFill>
                                  </w:rPr>
                                  <w:t xml:space="preserve">in Catholic Schools in Queensland </w:t>
                                </w:r>
                              </w:p>
                            </w:txbxContent>
                          </wps:txbx>
                          <wps:bodyPr wrap="square" numCol="1" fromWordArt="1">
                            <a:prstTxWarp prst="textSlantUp">
                              <a:avLst>
                                <a:gd name="adj" fmla="val 55556"/>
                              </a:avLst>
                            </a:prstTxWarp>
                            <a:spAutoFit/>
                          </wps:bodyPr>
                        </wps:wsp>
                        <wps:wsp>
                          <wps:cNvPr id="10" name="WordArt 15"/>
                          <wps:cNvSpPr txBox="1">
                            <a:spLocks noChangeArrowheads="1" noChangeShapeType="1" noTextEdit="1"/>
                          </wps:cNvSpPr>
                          <wps:spPr bwMode="auto">
                            <a:xfrm rot="21309056">
                              <a:off x="3415" y="4431"/>
                              <a:ext cx="4455" cy="1498"/>
                            </a:xfrm>
                            <a:prstGeom prst="rect">
                              <a:avLst/>
                            </a:prstGeom>
                            <a:extLst>
                              <a:ext uri="{AF507438-7753-43E0-B8FC-AC1667EBCBE1}">
                                <a14:hiddenEffects xmlns:a14="http://schemas.microsoft.com/office/drawing/2010/main">
                                  <a:effectLst/>
                                </a14:hiddenEffects>
                              </a:ext>
                            </a:extLst>
                          </wps:spPr>
                          <wps:txbx>
                            <w:txbxContent>
                              <w:p w:rsidR="00B3409B" w:rsidRDefault="00B3409B" w:rsidP="00B3409B">
                                <w:pPr>
                                  <w:pStyle w:val="NormalWeb"/>
                                  <w:spacing w:before="0" w:beforeAutospacing="0" w:after="0" w:afterAutospacing="0"/>
                                  <w:jc w:val="center"/>
                                </w:pPr>
                                <w:r>
                                  <w:rPr>
                                    <w:rFonts w:ascii="Arial Black" w:hAnsi="Arial Black"/>
                                    <w:outline/>
                                    <w:color w:val="FFFFFF"/>
                                    <w:sz w:val="48"/>
                                    <w:szCs w:val="48"/>
                                    <w14:textOutline w14:w="9525" w14:cap="flat" w14:cmpd="sng" w14:algn="ctr">
                                      <w14:solidFill>
                                        <w14:srgbClr w14:val="FFFFFF"/>
                                      </w14:solidFill>
                                      <w14:prstDash w14:val="solid"/>
                                      <w14:round/>
                                    </w14:textOutline>
                                    <w14:textFill>
                                      <w14:solidFill>
                                        <w14:srgbClr w14:val="FFFFFF"/>
                                      </w14:solidFill>
                                    </w14:textFill>
                                  </w:rPr>
                                  <w:t>P&amp;F Constitution</w:t>
                                </w:r>
                              </w:p>
                            </w:txbxContent>
                          </wps:txbx>
                          <wps:bodyPr wrap="square" numCol="1" fromWordArt="1">
                            <a:prstTxWarp prst="textSlantUp">
                              <a:avLst>
                                <a:gd name="adj" fmla="val 55556"/>
                              </a:avLst>
                            </a:prstTxWarp>
                            <a:spAutoFit/>
                          </wps:bodyPr>
                        </wps:wsp>
                      </wpg:grpSp>
                    </wpg:wgp>
                  </a:graphicData>
                </a:graphic>
                <wp14:sizeRelH relativeFrom="page">
                  <wp14:pctWidth>0</wp14:pctWidth>
                </wp14:sizeRelH>
                <wp14:sizeRelV relativeFrom="page">
                  <wp14:pctHeight>0</wp14:pctHeight>
                </wp14:sizeRelV>
              </wp:anchor>
            </w:drawing>
          </mc:Choice>
          <mc:Fallback>
            <w:pict>
              <v:group id="Group 34" o:spid="_x0000_s1027" style="position:absolute;left:0;text-align:left;margin-left:-117pt;margin-top:296.9pt;width:647.85pt;height:167.3pt;z-index:251658240" coordorigin="-543,11839" coordsize="12957,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">
                <v:rect id="Rectangle 27" o:spid="_x0000_s1028" style="position:absolute;left:-543;top:11839;width:12957;height:3346;rotation:-41867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" fillcolor="black"/>
                <v:group id="Group 16" o:spid="_x0000_s1029" style="position:absolute;left:2157;top:12173;width:8460;height:2817;rotation:576998fd" coordorigin="1821,4431" coordsize="8460,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">
                  <v:shape id="WordArt 14" o:spid="_x0000_s1030" type="#_x0000_t202" style="position:absolute;left:1821;top:5581;width:8460;height:1667;rotation:-68639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" filled="f" stroked="f">
                    <o:lock v:ext="edit" shapetype="t"/>
                    <v:textbox style="mso-fit-shape-to-text:t">
                      <w:txbxContent>
                        <w:p w:rsidR="00B3409B" w:rsidRDefault="00B3409B" w:rsidP="00B3409B">
                          <w:pPr>
                            <w:pStyle w:val="NormalWeb"/>
                            <w:spacing w:before="0" w:beforeAutospacing="0" w:after="0" w:afterAutospacing="0"/>
                            <w:jc w:val="center"/>
                          </w:pPr>
                          <w:r>
                            <w:rPr>
                              <w:rFonts w:ascii="Arial Black" w:hAnsi="Arial Black"/>
                              <w:outline/>
                              <w:color w:val="FFFFFF"/>
                              <w:sz w:val="36"/>
                              <w:szCs w:val="36"/>
                              <w14:textOutline w14:w="9525" w14:cap="flat" w14:cmpd="sng" w14:algn="ctr">
                                <w14:solidFill>
                                  <w14:srgbClr w14:val="FFFFFF"/>
                                </w14:solidFill>
                                <w14:prstDash w14:val="solid"/>
                                <w14:round/>
                              </w14:textOutline>
                              <w14:textFill>
                                <w14:solidFill>
                                  <w14:srgbClr w14:val="FFFFFF"/>
                                </w14:solidFill>
                              </w14:textFill>
                            </w:rPr>
                            <w:t xml:space="preserve">A Constitution for Parents &amp; Friends Associations </w:t>
                          </w:r>
                        </w:p>
                        <w:p w:rsidR="00B3409B" w:rsidRDefault="00B3409B" w:rsidP="00B3409B">
                          <w:pPr>
                            <w:pStyle w:val="NormalWeb"/>
                            <w:spacing w:before="0" w:beforeAutospacing="0" w:after="0" w:afterAutospacing="0"/>
                            <w:jc w:val="center"/>
                          </w:pPr>
                          <w:r>
                            <w:rPr>
                              <w:rFonts w:ascii="Arial Black" w:hAnsi="Arial Black"/>
                              <w:outline/>
                              <w:color w:val="FFFFFF"/>
                              <w:sz w:val="36"/>
                              <w:szCs w:val="36"/>
                              <w14:textOutline w14:w="9525" w14:cap="flat" w14:cmpd="sng" w14:algn="ctr">
                                <w14:solidFill>
                                  <w14:srgbClr w14:val="FFFFFF"/>
                                </w14:solidFill>
                                <w14:prstDash w14:val="solid"/>
                                <w14:round/>
                              </w14:textOutline>
                              <w14:textFill>
                                <w14:solidFill>
                                  <w14:srgbClr w14:val="FFFFFF"/>
                                </w14:solidFill>
                              </w14:textFill>
                            </w:rPr>
                            <w:t xml:space="preserve">in Catholic Schools in Queensland </w:t>
                          </w:r>
                        </w:p>
                      </w:txbxContent>
                    </v:textbox>
                  </v:shape>
                  <v:shape id="WordArt 15" o:spid="_x0000_s1031" type="#_x0000_t202" style="position:absolute;left:3415;top:4431;width:4455;height:1498;rotation:-3177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" filled="f" stroked="f">
                    <o:lock v:ext="edit" shapetype="t"/>
                    <v:textbox style="mso-fit-shape-to-text:t">
                      <w:txbxContent>
                        <w:p w:rsidR="00B3409B" w:rsidRDefault="00B3409B" w:rsidP="00B3409B">
                          <w:pPr>
                            <w:pStyle w:val="NormalWeb"/>
                            <w:spacing w:before="0" w:beforeAutospacing="0" w:after="0" w:afterAutospacing="0"/>
                            <w:jc w:val="center"/>
                          </w:pPr>
                          <w:r>
                            <w:rPr>
                              <w:rFonts w:ascii="Arial Black" w:hAnsi="Arial Black"/>
                              <w:outline/>
                              <w:color w:val="FFFFFF"/>
                              <w:sz w:val="48"/>
                              <w:szCs w:val="48"/>
                              <w14:textOutline w14:w="9525" w14:cap="flat" w14:cmpd="sng" w14:algn="ctr">
                                <w14:solidFill>
                                  <w14:srgbClr w14:val="FFFFFF"/>
                                </w14:solidFill>
                                <w14:prstDash w14:val="solid"/>
                                <w14:round/>
                              </w14:textOutline>
                              <w14:textFill>
                                <w14:solidFill>
                                  <w14:srgbClr w14:val="FFFFFF"/>
                                </w14:solidFill>
                              </w14:textFill>
                            </w:rPr>
                            <w:t>P&amp;F Constitution</w:t>
                          </w:r>
                        </w:p>
                      </w:txbxContent>
                    </v:textbox>
                  </v:shape>
                </v:group>
              </v:group>
            </w:pict>
          </mc:Fallback>
        </mc:AlternateContent>
      </w:r>
      <w:r w:rsidR="00C21393">
        <w:rPr>
          <w:color w:val="auto"/>
        </w:rPr>
        <w:br w:type="page"/>
      </w:r>
      <w:r w:rsidR="00F4419C">
        <w:rPr>
          <w:noProof/>
          <w:color w:val="auto"/>
          <w:lang w:eastAsia="en-AU"/>
        </w:rPr>
        <w:lastRenderedPageBreak/>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6515100</wp:posOffset>
                </wp:positionV>
                <wp:extent cx="4747260" cy="2628900"/>
                <wp:effectExtent l="0" t="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2628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07F0A" w:rsidRPr="0062770E" w:rsidRDefault="00207F0A" w:rsidP="0062770E">
                            <w:pPr>
                              <w:pStyle w:val="Title"/>
                              <w:rPr>
                                <w:rFonts w:ascii="Arial" w:hAnsi="Arial"/>
                                <w:sz w:val="22"/>
                              </w:rPr>
                            </w:pPr>
                            <w:r w:rsidRPr="0062770E">
                              <w:rPr>
                                <w:rFonts w:ascii="Arial" w:hAnsi="Arial"/>
                                <w:sz w:val="22"/>
                              </w:rPr>
                              <w:t xml:space="preserve">The Federation of Parents and Friends Associations of Catholic Schools in Queensland </w:t>
                            </w:r>
                            <w:r>
                              <w:rPr>
                                <w:rFonts w:ascii="Arial" w:hAnsi="Arial"/>
                                <w:sz w:val="22"/>
                              </w:rPr>
                              <w:t>Inc.</w:t>
                            </w:r>
                          </w:p>
                          <w:p w:rsidR="00207F0A" w:rsidRDefault="00207F0A"/>
                          <w:p w:rsidR="00207F0A" w:rsidRDefault="00207F0A" w:rsidP="0062770E">
                            <w:pPr>
                              <w:pStyle w:val="Title"/>
                              <w:spacing w:line="360" w:lineRule="auto"/>
                              <w:rPr>
                                <w:rFonts w:ascii="Arial" w:hAnsi="Arial"/>
                                <w:sz w:val="22"/>
                              </w:rPr>
                            </w:pPr>
                          </w:p>
                          <w:p w:rsidR="00207F0A" w:rsidRDefault="00207F0A" w:rsidP="0062770E">
                            <w:pPr>
                              <w:pStyle w:val="Title"/>
                              <w:rPr>
                                <w:rFonts w:ascii="Arial" w:hAnsi="Arial"/>
                                <w:sz w:val="22"/>
                              </w:rPr>
                            </w:pPr>
                            <w:r>
                              <w:rPr>
                                <w:rFonts w:ascii="Arial" w:hAnsi="Arial"/>
                                <w:sz w:val="22"/>
                              </w:rPr>
                              <w:t>GPO Box 2410</w:t>
                            </w:r>
                          </w:p>
                          <w:p w:rsidR="00207F0A" w:rsidRDefault="00207F0A" w:rsidP="0062770E">
                            <w:pPr>
                              <w:pStyle w:val="Title"/>
                              <w:rPr>
                                <w:rFonts w:ascii="Arial" w:hAnsi="Arial"/>
                                <w:sz w:val="22"/>
                              </w:rPr>
                            </w:pPr>
                            <w:r>
                              <w:rPr>
                                <w:rFonts w:ascii="Arial" w:hAnsi="Arial"/>
                                <w:sz w:val="22"/>
                              </w:rPr>
                              <w:t xml:space="preserve">Brisbane </w:t>
                            </w:r>
                            <w:proofErr w:type="spellStart"/>
                            <w:proofErr w:type="gramStart"/>
                            <w:r>
                              <w:rPr>
                                <w:rFonts w:ascii="Arial" w:hAnsi="Arial"/>
                                <w:sz w:val="22"/>
                              </w:rPr>
                              <w:t>Qld</w:t>
                            </w:r>
                            <w:proofErr w:type="spellEnd"/>
                            <w:r>
                              <w:rPr>
                                <w:rFonts w:ascii="Arial" w:hAnsi="Arial"/>
                                <w:sz w:val="22"/>
                              </w:rPr>
                              <w:t xml:space="preserve">  4001</w:t>
                            </w:r>
                            <w:proofErr w:type="gramEnd"/>
                          </w:p>
                          <w:p w:rsidR="00207F0A" w:rsidRDefault="00207F0A" w:rsidP="0062770E">
                            <w:pPr>
                              <w:pStyle w:val="Title"/>
                              <w:rPr>
                                <w:rFonts w:ascii="Arial" w:hAnsi="Arial"/>
                                <w:sz w:val="22"/>
                              </w:rPr>
                            </w:pPr>
                          </w:p>
                          <w:p w:rsidR="00207F0A" w:rsidRDefault="00207F0A" w:rsidP="0062770E">
                            <w:pPr>
                              <w:pStyle w:val="Title"/>
                              <w:tabs>
                                <w:tab w:val="left" w:pos="459"/>
                              </w:tabs>
                              <w:rPr>
                                <w:rFonts w:ascii="Arial" w:hAnsi="Arial"/>
                                <w:sz w:val="22"/>
                              </w:rPr>
                            </w:pPr>
                            <w:r>
                              <w:rPr>
                                <w:rFonts w:ascii="Arial" w:hAnsi="Arial"/>
                                <w:sz w:val="22"/>
                              </w:rPr>
                              <w:t>Ph</w:t>
                            </w:r>
                            <w:r>
                              <w:rPr>
                                <w:rFonts w:ascii="Arial" w:hAnsi="Arial"/>
                                <w:sz w:val="22"/>
                              </w:rPr>
                              <w:tab/>
                              <w:t>3336 9242</w:t>
                            </w:r>
                          </w:p>
                          <w:p w:rsidR="00207F0A" w:rsidRDefault="00207F0A" w:rsidP="0062770E">
                            <w:pPr>
                              <w:pStyle w:val="Title"/>
                              <w:tabs>
                                <w:tab w:val="left" w:pos="459"/>
                              </w:tabs>
                              <w:rPr>
                                <w:rFonts w:ascii="Arial" w:hAnsi="Arial"/>
                                <w:sz w:val="22"/>
                              </w:rPr>
                            </w:pPr>
                            <w:r>
                              <w:rPr>
                                <w:rFonts w:ascii="Arial" w:hAnsi="Arial"/>
                                <w:sz w:val="22"/>
                              </w:rPr>
                              <w:t>Fax</w:t>
                            </w:r>
                            <w:r>
                              <w:rPr>
                                <w:rFonts w:ascii="Arial" w:hAnsi="Arial"/>
                                <w:sz w:val="22"/>
                              </w:rPr>
                              <w:tab/>
                              <w:t>3210 0136</w:t>
                            </w:r>
                          </w:p>
                          <w:p w:rsidR="00207F0A" w:rsidRDefault="00207F0A" w:rsidP="0062770E">
                            <w:pPr>
                              <w:pStyle w:val="Title"/>
                              <w:tabs>
                                <w:tab w:val="left" w:pos="459"/>
                              </w:tabs>
                              <w:rPr>
                                <w:rFonts w:ascii="Arial" w:hAnsi="Arial"/>
                                <w:sz w:val="22"/>
                              </w:rPr>
                            </w:pPr>
                          </w:p>
                          <w:p w:rsidR="00207F0A" w:rsidRDefault="00207F0A" w:rsidP="0062770E">
                            <w:pPr>
                              <w:pStyle w:val="Title"/>
                              <w:rPr>
                                <w:rFonts w:ascii="Arial" w:hAnsi="Arial"/>
                                <w:sz w:val="22"/>
                              </w:rPr>
                            </w:pPr>
                            <w:r>
                              <w:rPr>
                                <w:rFonts w:ascii="Arial" w:hAnsi="Arial"/>
                                <w:sz w:val="22"/>
                              </w:rPr>
                              <w:t xml:space="preserve">Email  </w:t>
                            </w:r>
                            <w:hyperlink r:id="rId8" w:history="1">
                              <w:r>
                                <w:rPr>
                                  <w:rFonts w:ascii="Arial" w:hAnsi="Arial"/>
                                  <w:sz w:val="22"/>
                                </w:rPr>
                                <w:t>info@pandf.org.au</w:t>
                              </w:r>
                            </w:hyperlink>
                          </w:p>
                          <w:p w:rsidR="00207F0A" w:rsidRDefault="00207F0A" w:rsidP="0062770E">
                            <w:pPr>
                              <w:pStyle w:val="Title"/>
                            </w:pPr>
                            <w:r>
                              <w:rPr>
                                <w:rFonts w:ascii="Arial" w:hAnsi="Arial"/>
                                <w:sz w:val="22"/>
                              </w:rPr>
                              <w:t xml:space="preserve">Web    </w:t>
                            </w:r>
                            <w:hyperlink r:id="rId9" w:history="1">
                              <w:r>
                                <w:rPr>
                                  <w:rStyle w:val="Hyperlink"/>
                                  <w:rFonts w:ascii="Arial" w:hAnsi="Arial"/>
                                  <w:sz w:val="22"/>
                                </w:rPr>
                                <w:t>www.pandf.org.au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27pt;margin-top:513pt;width:373.8pt;height:2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" stroked="f">
                <v:textbox>
                  <w:txbxContent>
                    <w:p w:rsidR="00207F0A" w:rsidRPr="0062770E" w:rsidRDefault="00207F0A" w:rsidP="0062770E">
                      <w:pPr>
                        <w:pStyle w:val="Title"/>
                        <w:rPr>
                          <w:rFonts w:ascii="Arial" w:hAnsi="Arial"/>
                          <w:sz w:val="22"/>
                        </w:rPr>
                      </w:pPr>
                      <w:r w:rsidRPr="0062770E">
                        <w:rPr>
                          <w:rFonts w:ascii="Arial" w:hAnsi="Arial"/>
                          <w:sz w:val="22"/>
                        </w:rPr>
                        <w:t xml:space="preserve">The Federation of Parents and Friends Associations of Catholic Schools in Queensland </w:t>
                      </w:r>
                      <w:r>
                        <w:rPr>
                          <w:rFonts w:ascii="Arial" w:hAnsi="Arial"/>
                          <w:sz w:val="22"/>
                        </w:rPr>
                        <w:t>Inc.</w:t>
                      </w:r>
                    </w:p>
                    <w:p w:rsidR="00207F0A" w:rsidRDefault="00207F0A"/>
                    <w:p w:rsidR="00207F0A" w:rsidRDefault="00207F0A" w:rsidP="0062770E">
                      <w:pPr>
                        <w:pStyle w:val="Title"/>
                        <w:spacing w:line="360" w:lineRule="auto"/>
                        <w:rPr>
                          <w:rFonts w:ascii="Arial" w:hAnsi="Arial"/>
                          <w:sz w:val="22"/>
                        </w:rPr>
                      </w:pPr>
                    </w:p>
                    <w:p w:rsidR="00207F0A" w:rsidRDefault="00207F0A" w:rsidP="0062770E">
                      <w:pPr>
                        <w:pStyle w:val="Title"/>
                        <w:rPr>
                          <w:rFonts w:ascii="Arial" w:hAnsi="Arial"/>
                          <w:sz w:val="22"/>
                        </w:rPr>
                      </w:pPr>
                      <w:r>
                        <w:rPr>
                          <w:rFonts w:ascii="Arial" w:hAnsi="Arial"/>
                          <w:sz w:val="22"/>
                        </w:rPr>
                        <w:t>GPO Box 2410</w:t>
                      </w:r>
                    </w:p>
                    <w:p w:rsidR="00207F0A" w:rsidRDefault="00207F0A" w:rsidP="0062770E">
                      <w:pPr>
                        <w:pStyle w:val="Title"/>
                        <w:rPr>
                          <w:rFonts w:ascii="Arial" w:hAnsi="Arial"/>
                          <w:sz w:val="22"/>
                        </w:rPr>
                      </w:pPr>
                      <w:r>
                        <w:rPr>
                          <w:rFonts w:ascii="Arial" w:hAnsi="Arial"/>
                          <w:sz w:val="22"/>
                        </w:rPr>
                        <w:t>Brisbane Qld  4001</w:t>
                      </w:r>
                    </w:p>
                    <w:p w:rsidR="00207F0A" w:rsidRDefault="00207F0A" w:rsidP="0062770E">
                      <w:pPr>
                        <w:pStyle w:val="Title"/>
                        <w:rPr>
                          <w:rFonts w:ascii="Arial" w:hAnsi="Arial"/>
                          <w:sz w:val="22"/>
                        </w:rPr>
                      </w:pPr>
                    </w:p>
                    <w:p w:rsidR="00207F0A" w:rsidRDefault="00207F0A" w:rsidP="0062770E">
                      <w:pPr>
                        <w:pStyle w:val="Title"/>
                        <w:tabs>
                          <w:tab w:val="left" w:pos="459"/>
                        </w:tabs>
                        <w:rPr>
                          <w:rFonts w:ascii="Arial" w:hAnsi="Arial"/>
                          <w:sz w:val="22"/>
                        </w:rPr>
                      </w:pPr>
                      <w:r>
                        <w:rPr>
                          <w:rFonts w:ascii="Arial" w:hAnsi="Arial"/>
                          <w:sz w:val="22"/>
                        </w:rPr>
                        <w:t>Ph</w:t>
                      </w:r>
                      <w:r>
                        <w:rPr>
                          <w:rFonts w:ascii="Arial" w:hAnsi="Arial"/>
                          <w:sz w:val="22"/>
                        </w:rPr>
                        <w:tab/>
                        <w:t>3336 9242</w:t>
                      </w:r>
                    </w:p>
                    <w:p w:rsidR="00207F0A" w:rsidRDefault="00207F0A" w:rsidP="0062770E">
                      <w:pPr>
                        <w:pStyle w:val="Title"/>
                        <w:tabs>
                          <w:tab w:val="left" w:pos="459"/>
                        </w:tabs>
                        <w:rPr>
                          <w:rFonts w:ascii="Arial" w:hAnsi="Arial"/>
                          <w:sz w:val="22"/>
                        </w:rPr>
                      </w:pPr>
                      <w:r>
                        <w:rPr>
                          <w:rFonts w:ascii="Arial" w:hAnsi="Arial"/>
                          <w:sz w:val="22"/>
                        </w:rPr>
                        <w:t>Fax</w:t>
                      </w:r>
                      <w:r>
                        <w:rPr>
                          <w:rFonts w:ascii="Arial" w:hAnsi="Arial"/>
                          <w:sz w:val="22"/>
                        </w:rPr>
                        <w:tab/>
                        <w:t>3210 0136</w:t>
                      </w:r>
                    </w:p>
                    <w:p w:rsidR="00207F0A" w:rsidRDefault="00207F0A" w:rsidP="0062770E">
                      <w:pPr>
                        <w:pStyle w:val="Title"/>
                        <w:tabs>
                          <w:tab w:val="left" w:pos="459"/>
                        </w:tabs>
                        <w:rPr>
                          <w:rFonts w:ascii="Arial" w:hAnsi="Arial"/>
                          <w:sz w:val="22"/>
                        </w:rPr>
                      </w:pPr>
                    </w:p>
                    <w:p w:rsidR="00207F0A" w:rsidRDefault="00207F0A" w:rsidP="0062770E">
                      <w:pPr>
                        <w:pStyle w:val="Title"/>
                        <w:rPr>
                          <w:rFonts w:ascii="Arial" w:hAnsi="Arial"/>
                          <w:sz w:val="22"/>
                        </w:rPr>
                      </w:pPr>
                      <w:r>
                        <w:rPr>
                          <w:rFonts w:ascii="Arial" w:hAnsi="Arial"/>
                          <w:sz w:val="22"/>
                        </w:rPr>
                        <w:t xml:space="preserve">Email  </w:t>
                      </w:r>
                      <w:hyperlink r:id="rId10" w:history="1">
                        <w:r>
                          <w:rPr>
                            <w:rFonts w:ascii="Arial" w:hAnsi="Arial"/>
                            <w:sz w:val="22"/>
                          </w:rPr>
                          <w:t>info@pandf.org.au</w:t>
                        </w:r>
                      </w:hyperlink>
                    </w:p>
                    <w:p w:rsidR="00207F0A" w:rsidRDefault="00207F0A" w:rsidP="0062770E">
                      <w:pPr>
                        <w:pStyle w:val="Title"/>
                      </w:pPr>
                      <w:r>
                        <w:rPr>
                          <w:rFonts w:ascii="Arial" w:hAnsi="Arial"/>
                          <w:sz w:val="22"/>
                        </w:rPr>
                        <w:t xml:space="preserve">Web    </w:t>
                      </w:r>
                      <w:hyperlink r:id="rId11" w:history="1">
                        <w:r>
                          <w:rPr>
                            <w:rStyle w:val="Hyperlink"/>
                            <w:rFonts w:ascii="Arial" w:hAnsi="Arial"/>
                            <w:sz w:val="22"/>
                          </w:rPr>
                          <w:t>www.pandf.org.au</w:t>
                        </w:r>
                      </w:hyperlink>
                    </w:p>
                  </w:txbxContent>
                </v:textbox>
              </v:shape>
            </w:pict>
          </mc:Fallback>
        </mc:AlternateContent>
      </w:r>
      <w:r w:rsidR="0062770E">
        <w:rPr>
          <w:color w:val="auto"/>
        </w:rPr>
        <w:br w:type="page"/>
      </w:r>
    </w:p>
    <w:p w:rsidR="007D15CF" w:rsidRDefault="007D15CF" w:rsidP="007D15CF">
      <w:pPr>
        <w:pStyle w:val="Heading1"/>
        <w:rPr>
          <w:color w:val="auto"/>
        </w:rPr>
      </w:pPr>
      <w:r>
        <w:rPr>
          <w:color w:val="auto"/>
        </w:rPr>
        <w:lastRenderedPageBreak/>
        <w:t>TABLE OF CONTENTS</w:t>
      </w:r>
    </w:p>
    <w:p w:rsidR="007D15CF" w:rsidRDefault="007D15CF" w:rsidP="007D15CF">
      <w:pPr>
        <w:rPr>
          <w:rFonts w:ascii="TmsRmn" w:hAnsi="TmsRmn"/>
          <w:bCs/>
          <w:sz w:val="28"/>
        </w:rPr>
      </w:pPr>
    </w:p>
    <w:p w:rsidR="007D15CF" w:rsidRDefault="007D15CF" w:rsidP="007D15CF">
      <w:pPr>
        <w:rPr>
          <w:rFonts w:ascii="TmsRmn" w:hAnsi="TmsRmn"/>
          <w:bCs/>
          <w:sz w:val="28"/>
        </w:rPr>
      </w:pPr>
    </w:p>
    <w:p w:rsidR="007D15CF" w:rsidRDefault="007D15CF" w:rsidP="007D15CF">
      <w:pPr>
        <w:tabs>
          <w:tab w:val="left" w:pos="1440"/>
          <w:tab w:val="right" w:pos="8460"/>
        </w:tabs>
        <w:spacing w:after="120"/>
        <w:rPr>
          <w:rFonts w:ascii="TmsRmn" w:hAnsi="TmsRmn"/>
          <w:sz w:val="20"/>
        </w:rPr>
      </w:pPr>
      <w:r>
        <w:rPr>
          <w:rFonts w:ascii="TmsRmn" w:hAnsi="TmsRmn"/>
          <w:sz w:val="20"/>
        </w:rPr>
        <w:t>Para</w:t>
      </w:r>
      <w:r>
        <w:rPr>
          <w:rFonts w:ascii="TmsRmn" w:hAnsi="TmsRmn"/>
          <w:sz w:val="20"/>
        </w:rPr>
        <w:tab/>
      </w:r>
      <w:r>
        <w:rPr>
          <w:rFonts w:ascii="TmsRmn" w:hAnsi="TmsRmn"/>
          <w:sz w:val="20"/>
        </w:rPr>
        <w:tab/>
        <w:t>Page</w:t>
      </w:r>
    </w:p>
    <w:p w:rsidR="00C40304" w:rsidRDefault="00C40304" w:rsidP="007D15CF">
      <w:pPr>
        <w:tabs>
          <w:tab w:val="left" w:pos="1440"/>
          <w:tab w:val="right" w:pos="8460"/>
        </w:tabs>
        <w:spacing w:after="120"/>
        <w:rPr>
          <w:rFonts w:ascii="TmsRmn" w:hAnsi="TmsRmn"/>
          <w:sz w:val="20"/>
        </w:rPr>
      </w:pPr>
    </w:p>
    <w:p w:rsidR="007D15CF" w:rsidRDefault="007D15CF" w:rsidP="007D15CF">
      <w:pPr>
        <w:tabs>
          <w:tab w:val="left" w:pos="1440"/>
          <w:tab w:val="right" w:pos="8460"/>
        </w:tabs>
        <w:spacing w:after="120"/>
        <w:rPr>
          <w:rFonts w:ascii="TmsRmn" w:hAnsi="TmsRmn"/>
          <w:sz w:val="20"/>
        </w:rPr>
      </w:pPr>
      <w:r>
        <w:rPr>
          <w:rFonts w:ascii="TmsRmn" w:hAnsi="TmsRmn"/>
          <w:sz w:val="20"/>
        </w:rPr>
        <w:tab/>
      </w:r>
      <w:r>
        <w:rPr>
          <w:rFonts w:ascii="TmsRmn" w:hAnsi="TmsRmn"/>
          <w:sz w:val="20"/>
        </w:rPr>
        <w:tab/>
      </w:r>
    </w:p>
    <w:p w:rsidR="007D15CF" w:rsidRDefault="007D15CF" w:rsidP="007D15CF">
      <w:pPr>
        <w:tabs>
          <w:tab w:val="left" w:pos="1440"/>
          <w:tab w:val="right" w:pos="8460"/>
        </w:tabs>
        <w:spacing w:after="240"/>
        <w:rPr>
          <w:rFonts w:ascii="TmsRmn" w:hAnsi="TmsRmn"/>
          <w:sz w:val="20"/>
        </w:rPr>
      </w:pPr>
      <w:r>
        <w:rPr>
          <w:rFonts w:ascii="TmsRmn" w:hAnsi="TmsRmn"/>
          <w:sz w:val="20"/>
        </w:rPr>
        <w:t>1.</w:t>
      </w:r>
      <w:r>
        <w:rPr>
          <w:rFonts w:ascii="TmsRmn" w:hAnsi="TmsRmn"/>
          <w:sz w:val="20"/>
        </w:rPr>
        <w:tab/>
        <w:t>NAME</w:t>
      </w:r>
      <w:r>
        <w:rPr>
          <w:rFonts w:ascii="TmsRmn" w:hAnsi="TmsRmn"/>
          <w:sz w:val="20"/>
        </w:rPr>
        <w:tab/>
      </w:r>
      <w:r w:rsidR="00AC27D3">
        <w:rPr>
          <w:rFonts w:ascii="TmsRmn" w:hAnsi="TmsRmn"/>
          <w:sz w:val="20"/>
        </w:rPr>
        <w:t>1</w:t>
      </w:r>
    </w:p>
    <w:p w:rsidR="007D15CF" w:rsidRDefault="007D15CF" w:rsidP="007D15CF">
      <w:pPr>
        <w:tabs>
          <w:tab w:val="left" w:pos="1440"/>
          <w:tab w:val="right" w:pos="8460"/>
        </w:tabs>
        <w:spacing w:after="240"/>
        <w:rPr>
          <w:rFonts w:ascii="TmsRmn" w:hAnsi="TmsRmn"/>
          <w:sz w:val="20"/>
        </w:rPr>
      </w:pPr>
      <w:r>
        <w:rPr>
          <w:rFonts w:ascii="TmsRmn" w:hAnsi="TmsRmn"/>
          <w:sz w:val="20"/>
        </w:rPr>
        <w:t>2.</w:t>
      </w:r>
      <w:r>
        <w:rPr>
          <w:rFonts w:ascii="TmsRmn" w:hAnsi="TmsRmn"/>
          <w:sz w:val="20"/>
        </w:rPr>
        <w:tab/>
        <w:t>INTERPRETATION</w:t>
      </w:r>
      <w:r>
        <w:rPr>
          <w:rFonts w:ascii="TmsRmn" w:hAnsi="TmsRmn"/>
          <w:sz w:val="20"/>
        </w:rPr>
        <w:tab/>
      </w:r>
      <w:r w:rsidR="00AC27D3">
        <w:rPr>
          <w:rFonts w:ascii="TmsRmn" w:hAnsi="TmsRmn"/>
          <w:sz w:val="20"/>
        </w:rPr>
        <w:t>1</w:t>
      </w:r>
    </w:p>
    <w:p w:rsidR="007D15CF" w:rsidRDefault="007D15CF" w:rsidP="007D15CF">
      <w:pPr>
        <w:tabs>
          <w:tab w:val="left" w:pos="1440"/>
          <w:tab w:val="right" w:pos="8460"/>
        </w:tabs>
        <w:spacing w:after="240"/>
        <w:rPr>
          <w:rFonts w:ascii="TmsRmn" w:hAnsi="TmsRmn"/>
          <w:sz w:val="20"/>
        </w:rPr>
      </w:pPr>
      <w:r>
        <w:rPr>
          <w:rFonts w:ascii="TmsRmn" w:hAnsi="TmsRmn"/>
          <w:sz w:val="20"/>
        </w:rPr>
        <w:t>3.</w:t>
      </w:r>
      <w:r>
        <w:rPr>
          <w:rFonts w:ascii="TmsRmn" w:hAnsi="TmsRmn"/>
          <w:sz w:val="20"/>
        </w:rPr>
        <w:tab/>
        <w:t>OBJECTIVES</w:t>
      </w:r>
      <w:r>
        <w:rPr>
          <w:rFonts w:ascii="TmsRmn" w:hAnsi="TmsRmn"/>
          <w:sz w:val="20"/>
        </w:rPr>
        <w:tab/>
      </w:r>
      <w:r w:rsidR="00AC27D3">
        <w:rPr>
          <w:rFonts w:ascii="TmsRmn" w:hAnsi="TmsRmn"/>
          <w:sz w:val="20"/>
        </w:rPr>
        <w:t>2</w:t>
      </w:r>
    </w:p>
    <w:p w:rsidR="007D15CF" w:rsidRDefault="007D15CF" w:rsidP="007D15CF">
      <w:pPr>
        <w:tabs>
          <w:tab w:val="left" w:pos="1440"/>
          <w:tab w:val="right" w:pos="8460"/>
        </w:tabs>
        <w:spacing w:after="240"/>
        <w:rPr>
          <w:rFonts w:ascii="TmsRmn" w:hAnsi="TmsRmn"/>
          <w:sz w:val="20"/>
        </w:rPr>
      </w:pPr>
      <w:r>
        <w:rPr>
          <w:rFonts w:ascii="TmsRmn" w:hAnsi="TmsRmn"/>
          <w:sz w:val="20"/>
        </w:rPr>
        <w:t>4.</w:t>
      </w:r>
      <w:r>
        <w:rPr>
          <w:rFonts w:ascii="TmsRmn" w:hAnsi="TmsRmn"/>
          <w:sz w:val="20"/>
        </w:rPr>
        <w:tab/>
        <w:t>ASSOCIATION MEMBERSHIP</w:t>
      </w:r>
      <w:r>
        <w:rPr>
          <w:rFonts w:ascii="TmsRmn" w:hAnsi="TmsRmn"/>
          <w:sz w:val="20"/>
        </w:rPr>
        <w:tab/>
      </w:r>
      <w:r w:rsidR="00AC27D3">
        <w:rPr>
          <w:rFonts w:ascii="TmsRmn" w:hAnsi="TmsRmn"/>
          <w:sz w:val="20"/>
        </w:rPr>
        <w:t>2</w:t>
      </w:r>
    </w:p>
    <w:p w:rsidR="007D15CF" w:rsidRDefault="007D15CF" w:rsidP="007D15CF">
      <w:pPr>
        <w:tabs>
          <w:tab w:val="left" w:pos="1440"/>
          <w:tab w:val="right" w:pos="8460"/>
        </w:tabs>
        <w:spacing w:after="240"/>
        <w:rPr>
          <w:rFonts w:ascii="TmsRmn" w:hAnsi="TmsRmn"/>
          <w:sz w:val="20"/>
        </w:rPr>
      </w:pPr>
      <w:r>
        <w:rPr>
          <w:rFonts w:ascii="TmsRmn" w:hAnsi="TmsRmn"/>
          <w:sz w:val="20"/>
        </w:rPr>
        <w:t>5.</w:t>
      </w:r>
      <w:r>
        <w:rPr>
          <w:rFonts w:ascii="TmsRmn" w:hAnsi="TmsRmn"/>
          <w:sz w:val="20"/>
        </w:rPr>
        <w:tab/>
        <w:t>EXECUTIVE MEMBERSHIP</w:t>
      </w:r>
      <w:r>
        <w:rPr>
          <w:rFonts w:ascii="TmsRmn" w:hAnsi="TmsRmn"/>
          <w:sz w:val="20"/>
        </w:rPr>
        <w:tab/>
      </w:r>
      <w:r w:rsidR="00AC27D3">
        <w:rPr>
          <w:rFonts w:ascii="TmsRmn" w:hAnsi="TmsRmn"/>
          <w:sz w:val="20"/>
        </w:rPr>
        <w:t>3</w:t>
      </w:r>
    </w:p>
    <w:p w:rsidR="007D15CF" w:rsidRDefault="007D15CF" w:rsidP="007D15CF">
      <w:pPr>
        <w:tabs>
          <w:tab w:val="left" w:pos="720"/>
          <w:tab w:val="left" w:pos="2160"/>
          <w:tab w:val="right" w:pos="8460"/>
        </w:tabs>
        <w:spacing w:after="240"/>
        <w:ind w:left="1440"/>
        <w:rPr>
          <w:rFonts w:ascii="TmsRmn" w:hAnsi="TmsRmn"/>
          <w:sz w:val="20"/>
        </w:rPr>
      </w:pPr>
      <w:r>
        <w:rPr>
          <w:rFonts w:ascii="TmsRmn" w:hAnsi="TmsRmn"/>
          <w:sz w:val="20"/>
        </w:rPr>
        <w:t>5.1</w:t>
      </w:r>
      <w:r>
        <w:rPr>
          <w:rFonts w:ascii="TmsRmn" w:hAnsi="TmsRmn"/>
          <w:sz w:val="20"/>
        </w:rPr>
        <w:tab/>
        <w:t>Membership of Executive</w:t>
      </w:r>
      <w:r>
        <w:rPr>
          <w:rFonts w:ascii="TmsRmn" w:hAnsi="TmsRmn"/>
          <w:sz w:val="20"/>
        </w:rPr>
        <w:tab/>
      </w:r>
      <w:r w:rsidR="00AC27D3">
        <w:rPr>
          <w:rFonts w:ascii="TmsRmn" w:hAnsi="TmsRmn"/>
          <w:sz w:val="20"/>
        </w:rPr>
        <w:t>3</w:t>
      </w:r>
    </w:p>
    <w:p w:rsidR="007D15CF" w:rsidRDefault="007D15CF" w:rsidP="007D15CF">
      <w:pPr>
        <w:tabs>
          <w:tab w:val="left" w:pos="720"/>
          <w:tab w:val="left" w:pos="2160"/>
          <w:tab w:val="right" w:pos="8460"/>
        </w:tabs>
        <w:spacing w:after="240"/>
        <w:ind w:left="1440"/>
        <w:rPr>
          <w:rFonts w:ascii="TmsRmn" w:hAnsi="TmsRmn"/>
          <w:sz w:val="20"/>
        </w:rPr>
      </w:pPr>
      <w:r>
        <w:rPr>
          <w:rFonts w:ascii="TmsRmn" w:hAnsi="TmsRmn"/>
          <w:sz w:val="20"/>
        </w:rPr>
        <w:t>5.2</w:t>
      </w:r>
      <w:r>
        <w:rPr>
          <w:rFonts w:ascii="TmsRmn" w:hAnsi="TmsRmn"/>
          <w:sz w:val="20"/>
        </w:rPr>
        <w:tab/>
        <w:t>Election of Executive</w:t>
      </w:r>
      <w:r>
        <w:rPr>
          <w:rFonts w:ascii="TmsRmn" w:hAnsi="TmsRmn"/>
          <w:sz w:val="20"/>
        </w:rPr>
        <w:tab/>
      </w:r>
      <w:r w:rsidR="00AC27D3">
        <w:rPr>
          <w:rFonts w:ascii="TmsRmn" w:hAnsi="TmsRmn"/>
          <w:sz w:val="20"/>
        </w:rPr>
        <w:t>3</w:t>
      </w:r>
    </w:p>
    <w:p w:rsidR="007D15CF" w:rsidRDefault="007D15CF" w:rsidP="007D15CF">
      <w:pPr>
        <w:tabs>
          <w:tab w:val="left" w:pos="720"/>
          <w:tab w:val="left" w:pos="2160"/>
          <w:tab w:val="right" w:pos="8460"/>
        </w:tabs>
        <w:spacing w:after="240"/>
        <w:ind w:left="1440"/>
        <w:rPr>
          <w:rFonts w:ascii="TmsRmn" w:hAnsi="TmsRmn"/>
          <w:sz w:val="20"/>
        </w:rPr>
      </w:pPr>
      <w:r>
        <w:rPr>
          <w:rFonts w:ascii="TmsRmn" w:hAnsi="TmsRmn"/>
          <w:sz w:val="20"/>
        </w:rPr>
        <w:t>5.3</w:t>
      </w:r>
      <w:r>
        <w:rPr>
          <w:rFonts w:ascii="TmsRmn" w:hAnsi="TmsRmn"/>
          <w:sz w:val="20"/>
        </w:rPr>
        <w:tab/>
        <w:t>Termination of Membership of Executive</w:t>
      </w:r>
      <w:r>
        <w:rPr>
          <w:rFonts w:ascii="TmsRmn" w:hAnsi="TmsRmn"/>
          <w:sz w:val="20"/>
        </w:rPr>
        <w:tab/>
      </w:r>
      <w:r w:rsidR="00AC27D3">
        <w:rPr>
          <w:rFonts w:ascii="TmsRmn" w:hAnsi="TmsRmn"/>
          <w:sz w:val="20"/>
        </w:rPr>
        <w:t>3</w:t>
      </w:r>
    </w:p>
    <w:p w:rsidR="007D15CF" w:rsidRDefault="007D15CF" w:rsidP="007D15CF">
      <w:pPr>
        <w:tabs>
          <w:tab w:val="left" w:pos="720"/>
          <w:tab w:val="left" w:pos="2160"/>
          <w:tab w:val="right" w:pos="8460"/>
        </w:tabs>
        <w:spacing w:after="240"/>
        <w:ind w:left="1440"/>
        <w:rPr>
          <w:rFonts w:ascii="TmsRmn" w:hAnsi="TmsRmn"/>
          <w:sz w:val="20"/>
        </w:rPr>
      </w:pPr>
      <w:r>
        <w:rPr>
          <w:rFonts w:ascii="TmsRmn" w:hAnsi="TmsRmn"/>
          <w:sz w:val="20"/>
        </w:rPr>
        <w:t>5.4</w:t>
      </w:r>
      <w:r>
        <w:rPr>
          <w:rFonts w:ascii="TmsRmn" w:hAnsi="TmsRmn"/>
          <w:sz w:val="20"/>
        </w:rPr>
        <w:tab/>
        <w:t>Vacancies on Executive</w:t>
      </w:r>
      <w:r>
        <w:rPr>
          <w:rFonts w:ascii="TmsRmn" w:hAnsi="TmsRmn"/>
          <w:sz w:val="20"/>
        </w:rPr>
        <w:tab/>
      </w:r>
      <w:r w:rsidR="00AC27D3">
        <w:rPr>
          <w:rFonts w:ascii="TmsRmn" w:hAnsi="TmsRmn"/>
          <w:sz w:val="20"/>
        </w:rPr>
        <w:t>4</w:t>
      </w:r>
    </w:p>
    <w:p w:rsidR="007D15CF" w:rsidRDefault="007D15CF" w:rsidP="007D15CF">
      <w:pPr>
        <w:tabs>
          <w:tab w:val="left" w:pos="720"/>
          <w:tab w:val="left" w:pos="2160"/>
          <w:tab w:val="right" w:pos="8460"/>
        </w:tabs>
        <w:spacing w:after="240"/>
        <w:ind w:left="1440"/>
        <w:rPr>
          <w:rFonts w:ascii="TmsRmn" w:hAnsi="TmsRmn"/>
          <w:sz w:val="20"/>
        </w:rPr>
      </w:pPr>
      <w:r>
        <w:rPr>
          <w:rFonts w:ascii="TmsRmn" w:hAnsi="TmsRmn"/>
          <w:sz w:val="20"/>
        </w:rPr>
        <w:t>5.5</w:t>
      </w:r>
      <w:r>
        <w:rPr>
          <w:rFonts w:ascii="TmsRmn" w:hAnsi="TmsRmn"/>
          <w:sz w:val="20"/>
        </w:rPr>
        <w:tab/>
        <w:t>Functions of the Executive</w:t>
      </w:r>
      <w:r>
        <w:rPr>
          <w:rFonts w:ascii="TmsRmn" w:hAnsi="TmsRmn"/>
          <w:sz w:val="20"/>
        </w:rPr>
        <w:tab/>
      </w:r>
      <w:r w:rsidR="00AC27D3">
        <w:rPr>
          <w:rFonts w:ascii="TmsRmn" w:hAnsi="TmsRmn"/>
          <w:sz w:val="20"/>
        </w:rPr>
        <w:t>4</w:t>
      </w:r>
    </w:p>
    <w:p w:rsidR="007D15CF" w:rsidRDefault="007D15CF" w:rsidP="007D15CF">
      <w:pPr>
        <w:tabs>
          <w:tab w:val="left" w:pos="720"/>
          <w:tab w:val="left" w:pos="2160"/>
          <w:tab w:val="right" w:pos="8460"/>
        </w:tabs>
        <w:spacing w:after="240"/>
        <w:ind w:left="1440"/>
        <w:rPr>
          <w:rFonts w:ascii="TmsRmn" w:hAnsi="TmsRmn"/>
          <w:sz w:val="20"/>
        </w:rPr>
      </w:pPr>
      <w:r>
        <w:rPr>
          <w:rFonts w:ascii="TmsRmn" w:hAnsi="TmsRmn"/>
          <w:sz w:val="20"/>
        </w:rPr>
        <w:t>5.6</w:t>
      </w:r>
      <w:r>
        <w:rPr>
          <w:rFonts w:ascii="TmsRmn" w:hAnsi="TmsRmn"/>
          <w:sz w:val="20"/>
        </w:rPr>
        <w:tab/>
        <w:t>Sub-Committees</w:t>
      </w:r>
      <w:r>
        <w:rPr>
          <w:rFonts w:ascii="TmsRmn" w:hAnsi="TmsRmn"/>
          <w:sz w:val="20"/>
        </w:rPr>
        <w:tab/>
      </w:r>
      <w:r w:rsidR="00AC27D3">
        <w:rPr>
          <w:rFonts w:ascii="TmsRmn" w:hAnsi="TmsRmn"/>
          <w:sz w:val="20"/>
        </w:rPr>
        <w:t>4</w:t>
      </w:r>
    </w:p>
    <w:p w:rsidR="007D15CF" w:rsidRDefault="007D15CF" w:rsidP="007D15CF">
      <w:pPr>
        <w:tabs>
          <w:tab w:val="left" w:pos="720"/>
          <w:tab w:val="left" w:pos="2160"/>
          <w:tab w:val="right" w:pos="8460"/>
        </w:tabs>
        <w:spacing w:after="240"/>
        <w:ind w:left="1440"/>
        <w:rPr>
          <w:rFonts w:ascii="TmsRmn" w:hAnsi="TmsRmn"/>
          <w:sz w:val="20"/>
        </w:rPr>
      </w:pPr>
      <w:r>
        <w:rPr>
          <w:rFonts w:ascii="TmsRmn" w:hAnsi="TmsRmn"/>
          <w:sz w:val="20"/>
        </w:rPr>
        <w:t>5.7</w:t>
      </w:r>
      <w:r>
        <w:rPr>
          <w:rFonts w:ascii="TmsRmn" w:hAnsi="TmsRmn"/>
          <w:sz w:val="20"/>
        </w:rPr>
        <w:tab/>
        <w:t>Meetings of the Executive</w:t>
      </w:r>
      <w:r>
        <w:rPr>
          <w:rFonts w:ascii="TmsRmn" w:hAnsi="TmsRmn"/>
          <w:sz w:val="20"/>
        </w:rPr>
        <w:tab/>
      </w:r>
      <w:r w:rsidR="00AC27D3">
        <w:rPr>
          <w:rFonts w:ascii="TmsRmn" w:hAnsi="TmsRmn"/>
          <w:sz w:val="20"/>
        </w:rPr>
        <w:t>4</w:t>
      </w:r>
    </w:p>
    <w:p w:rsidR="007D15CF" w:rsidRDefault="007D15CF" w:rsidP="007D15CF">
      <w:pPr>
        <w:tabs>
          <w:tab w:val="left" w:pos="1440"/>
          <w:tab w:val="right" w:pos="8460"/>
        </w:tabs>
        <w:spacing w:after="240"/>
        <w:rPr>
          <w:rFonts w:ascii="TmsRmn" w:hAnsi="TmsRmn"/>
          <w:sz w:val="20"/>
        </w:rPr>
      </w:pPr>
      <w:r>
        <w:rPr>
          <w:rFonts w:ascii="TmsRmn" w:hAnsi="TmsRmn"/>
          <w:sz w:val="20"/>
        </w:rPr>
        <w:t>6.</w:t>
      </w:r>
      <w:r>
        <w:rPr>
          <w:rFonts w:ascii="TmsRmn" w:hAnsi="TmsRmn"/>
          <w:sz w:val="20"/>
        </w:rPr>
        <w:tab/>
        <w:t>MEETINGS</w:t>
      </w:r>
      <w:r>
        <w:rPr>
          <w:rFonts w:ascii="TmsRmn" w:hAnsi="TmsRmn"/>
          <w:sz w:val="20"/>
        </w:rPr>
        <w:tab/>
      </w:r>
      <w:r w:rsidR="00AC27D3">
        <w:rPr>
          <w:rFonts w:ascii="TmsRmn" w:hAnsi="TmsRmn"/>
          <w:sz w:val="20"/>
        </w:rPr>
        <w:t>5</w:t>
      </w:r>
    </w:p>
    <w:p w:rsidR="007D15CF" w:rsidRDefault="007D15CF" w:rsidP="007D15CF">
      <w:pPr>
        <w:tabs>
          <w:tab w:val="left" w:pos="1440"/>
          <w:tab w:val="left" w:pos="2160"/>
          <w:tab w:val="right" w:pos="8460"/>
        </w:tabs>
        <w:spacing w:after="240"/>
        <w:ind w:left="1440"/>
        <w:rPr>
          <w:rFonts w:ascii="TmsRmn" w:hAnsi="TmsRmn"/>
          <w:sz w:val="20"/>
        </w:rPr>
      </w:pPr>
      <w:r>
        <w:rPr>
          <w:rFonts w:ascii="TmsRmn" w:hAnsi="TmsRmn"/>
          <w:sz w:val="20"/>
        </w:rPr>
        <w:t>6.1</w:t>
      </w:r>
      <w:r>
        <w:rPr>
          <w:rFonts w:ascii="TmsRmn" w:hAnsi="TmsRmn"/>
          <w:sz w:val="20"/>
        </w:rPr>
        <w:tab/>
        <w:t>Types of Meetings</w:t>
      </w:r>
      <w:r>
        <w:rPr>
          <w:rFonts w:ascii="TmsRmn" w:hAnsi="TmsRmn"/>
          <w:sz w:val="20"/>
        </w:rPr>
        <w:tab/>
      </w:r>
      <w:r w:rsidR="00AC27D3">
        <w:rPr>
          <w:rFonts w:ascii="TmsRmn" w:hAnsi="TmsRmn"/>
          <w:sz w:val="20"/>
        </w:rPr>
        <w:t>5</w:t>
      </w:r>
    </w:p>
    <w:p w:rsidR="007D15CF" w:rsidRDefault="007D15CF" w:rsidP="007D15CF">
      <w:pPr>
        <w:tabs>
          <w:tab w:val="left" w:pos="1440"/>
          <w:tab w:val="left" w:pos="2160"/>
          <w:tab w:val="right" w:pos="8460"/>
        </w:tabs>
        <w:spacing w:after="240"/>
        <w:ind w:left="1440"/>
        <w:rPr>
          <w:rFonts w:ascii="TmsRmn" w:hAnsi="TmsRmn"/>
          <w:sz w:val="20"/>
        </w:rPr>
      </w:pPr>
      <w:r>
        <w:rPr>
          <w:rFonts w:ascii="TmsRmn" w:hAnsi="TmsRmn"/>
          <w:sz w:val="20"/>
        </w:rPr>
        <w:t>6.2</w:t>
      </w:r>
      <w:r>
        <w:rPr>
          <w:rFonts w:ascii="TmsRmn" w:hAnsi="TmsRmn"/>
          <w:sz w:val="20"/>
        </w:rPr>
        <w:tab/>
        <w:t>Agenda of Annual General Meeting</w:t>
      </w:r>
      <w:r>
        <w:rPr>
          <w:rFonts w:ascii="TmsRmn" w:hAnsi="TmsRmn"/>
          <w:sz w:val="20"/>
        </w:rPr>
        <w:tab/>
      </w:r>
      <w:r w:rsidR="00AC27D3">
        <w:rPr>
          <w:rFonts w:ascii="TmsRmn" w:hAnsi="TmsRmn"/>
          <w:sz w:val="20"/>
        </w:rPr>
        <w:t>5</w:t>
      </w:r>
    </w:p>
    <w:p w:rsidR="007D15CF" w:rsidRDefault="007D15CF" w:rsidP="007D15CF">
      <w:pPr>
        <w:tabs>
          <w:tab w:val="left" w:pos="1440"/>
          <w:tab w:val="left" w:pos="2160"/>
          <w:tab w:val="right" w:pos="8460"/>
        </w:tabs>
        <w:spacing w:after="240"/>
        <w:ind w:left="1440"/>
        <w:rPr>
          <w:rFonts w:ascii="TmsRmn" w:hAnsi="TmsRmn"/>
          <w:sz w:val="20"/>
        </w:rPr>
      </w:pPr>
      <w:r>
        <w:rPr>
          <w:rFonts w:ascii="TmsRmn" w:hAnsi="TmsRmn"/>
          <w:sz w:val="20"/>
        </w:rPr>
        <w:t>6.3</w:t>
      </w:r>
      <w:r>
        <w:rPr>
          <w:rFonts w:ascii="TmsRmn" w:hAnsi="TmsRmn"/>
          <w:sz w:val="20"/>
        </w:rPr>
        <w:tab/>
        <w:t>Quorum</w:t>
      </w:r>
      <w:r>
        <w:rPr>
          <w:rFonts w:ascii="TmsRmn" w:hAnsi="TmsRmn"/>
          <w:sz w:val="20"/>
        </w:rPr>
        <w:tab/>
      </w:r>
      <w:r w:rsidR="00AC27D3">
        <w:rPr>
          <w:rFonts w:ascii="TmsRmn" w:hAnsi="TmsRmn"/>
          <w:sz w:val="20"/>
        </w:rPr>
        <w:t>5</w:t>
      </w:r>
    </w:p>
    <w:p w:rsidR="007D15CF" w:rsidRDefault="007D15CF" w:rsidP="007D15CF">
      <w:pPr>
        <w:tabs>
          <w:tab w:val="left" w:pos="1440"/>
          <w:tab w:val="left" w:pos="2160"/>
          <w:tab w:val="right" w:pos="8460"/>
        </w:tabs>
        <w:spacing w:after="240"/>
        <w:ind w:left="1440"/>
        <w:rPr>
          <w:rFonts w:ascii="TmsRmn" w:hAnsi="TmsRmn"/>
          <w:sz w:val="20"/>
        </w:rPr>
      </w:pPr>
      <w:r>
        <w:rPr>
          <w:rFonts w:ascii="TmsRmn" w:hAnsi="TmsRmn"/>
          <w:sz w:val="20"/>
        </w:rPr>
        <w:t>6.4</w:t>
      </w:r>
      <w:r>
        <w:rPr>
          <w:rFonts w:ascii="TmsRmn" w:hAnsi="TmsRmn"/>
          <w:sz w:val="20"/>
        </w:rPr>
        <w:tab/>
        <w:t>Calling of Meetings</w:t>
      </w:r>
      <w:r>
        <w:rPr>
          <w:rFonts w:ascii="TmsRmn" w:hAnsi="TmsRmn"/>
          <w:sz w:val="20"/>
        </w:rPr>
        <w:tab/>
      </w:r>
      <w:r w:rsidR="00AC27D3">
        <w:rPr>
          <w:rFonts w:ascii="TmsRmn" w:hAnsi="TmsRmn"/>
          <w:sz w:val="20"/>
        </w:rPr>
        <w:t>5</w:t>
      </w:r>
    </w:p>
    <w:p w:rsidR="007D15CF" w:rsidRDefault="007D15CF" w:rsidP="007D15CF">
      <w:pPr>
        <w:tabs>
          <w:tab w:val="left" w:pos="1440"/>
          <w:tab w:val="left" w:pos="2160"/>
          <w:tab w:val="right" w:pos="8460"/>
        </w:tabs>
        <w:spacing w:after="240"/>
        <w:ind w:left="1440"/>
        <w:rPr>
          <w:rFonts w:ascii="TmsRmn" w:hAnsi="TmsRmn"/>
          <w:sz w:val="20"/>
        </w:rPr>
      </w:pPr>
      <w:r>
        <w:rPr>
          <w:rFonts w:ascii="TmsRmn" w:hAnsi="TmsRmn"/>
          <w:sz w:val="20"/>
        </w:rPr>
        <w:t>6.5</w:t>
      </w:r>
      <w:r>
        <w:rPr>
          <w:rFonts w:ascii="TmsRmn" w:hAnsi="TmsRmn"/>
          <w:sz w:val="20"/>
        </w:rPr>
        <w:tab/>
        <w:t>Conduct of Meetings</w:t>
      </w:r>
      <w:r>
        <w:rPr>
          <w:rFonts w:ascii="TmsRmn" w:hAnsi="TmsRmn"/>
          <w:sz w:val="20"/>
        </w:rPr>
        <w:tab/>
      </w:r>
      <w:r w:rsidR="00AC27D3">
        <w:rPr>
          <w:rFonts w:ascii="TmsRmn" w:hAnsi="TmsRmn"/>
          <w:sz w:val="20"/>
        </w:rPr>
        <w:t>6</w:t>
      </w:r>
    </w:p>
    <w:p w:rsidR="007D15CF" w:rsidRDefault="007D15CF" w:rsidP="007D15CF">
      <w:pPr>
        <w:tabs>
          <w:tab w:val="left" w:pos="1440"/>
          <w:tab w:val="right" w:pos="8460"/>
        </w:tabs>
        <w:spacing w:after="240"/>
        <w:rPr>
          <w:rFonts w:ascii="TmsRmn" w:hAnsi="TmsRmn"/>
          <w:sz w:val="20"/>
        </w:rPr>
      </w:pPr>
      <w:r>
        <w:rPr>
          <w:rFonts w:ascii="TmsRmn" w:hAnsi="TmsRmn"/>
          <w:sz w:val="20"/>
        </w:rPr>
        <w:t>7.</w:t>
      </w:r>
      <w:r>
        <w:rPr>
          <w:rFonts w:ascii="TmsRmn" w:hAnsi="TmsRmn"/>
          <w:sz w:val="20"/>
        </w:rPr>
        <w:tab/>
        <w:t>ALTERATION OF CONSTITUTION</w:t>
      </w:r>
      <w:r>
        <w:rPr>
          <w:rFonts w:ascii="TmsRmn" w:hAnsi="TmsRmn"/>
          <w:sz w:val="20"/>
        </w:rPr>
        <w:tab/>
      </w:r>
      <w:r w:rsidR="00AC27D3">
        <w:rPr>
          <w:rFonts w:ascii="TmsRmn" w:hAnsi="TmsRmn"/>
          <w:sz w:val="20"/>
        </w:rPr>
        <w:t>6</w:t>
      </w:r>
    </w:p>
    <w:p w:rsidR="007D15CF" w:rsidRDefault="007D15CF" w:rsidP="007D15CF">
      <w:pPr>
        <w:tabs>
          <w:tab w:val="left" w:pos="1440"/>
          <w:tab w:val="right" w:pos="8460"/>
        </w:tabs>
        <w:spacing w:after="240"/>
        <w:rPr>
          <w:rFonts w:ascii="TmsRmn" w:hAnsi="TmsRmn"/>
          <w:sz w:val="20"/>
        </w:rPr>
      </w:pPr>
      <w:r>
        <w:rPr>
          <w:rFonts w:ascii="TmsRmn" w:hAnsi="TmsRmn"/>
          <w:sz w:val="20"/>
        </w:rPr>
        <w:t>8.</w:t>
      </w:r>
      <w:r>
        <w:rPr>
          <w:rFonts w:ascii="TmsRmn" w:hAnsi="TmsRmn"/>
          <w:sz w:val="20"/>
        </w:rPr>
        <w:tab/>
        <w:t>FUNDS</w:t>
      </w:r>
      <w:r>
        <w:rPr>
          <w:rFonts w:ascii="TmsRmn" w:hAnsi="TmsRmn"/>
          <w:sz w:val="20"/>
        </w:rPr>
        <w:tab/>
      </w:r>
      <w:r w:rsidR="00AC27D3">
        <w:rPr>
          <w:rFonts w:ascii="TmsRmn" w:hAnsi="TmsRmn"/>
          <w:sz w:val="20"/>
        </w:rPr>
        <w:t>7</w:t>
      </w:r>
    </w:p>
    <w:p w:rsidR="007D15CF" w:rsidRDefault="007D15CF" w:rsidP="007D15CF">
      <w:pPr>
        <w:tabs>
          <w:tab w:val="left" w:pos="1440"/>
          <w:tab w:val="right" w:pos="8460"/>
        </w:tabs>
        <w:spacing w:after="240"/>
        <w:rPr>
          <w:rFonts w:ascii="TmsRmn" w:hAnsi="TmsRmn"/>
          <w:sz w:val="20"/>
        </w:rPr>
      </w:pPr>
      <w:r>
        <w:rPr>
          <w:rFonts w:ascii="TmsRmn" w:hAnsi="TmsRmn"/>
          <w:sz w:val="20"/>
        </w:rPr>
        <w:t>9.</w:t>
      </w:r>
      <w:r>
        <w:rPr>
          <w:rFonts w:ascii="TmsRmn" w:hAnsi="TmsRmn"/>
          <w:sz w:val="20"/>
        </w:rPr>
        <w:tab/>
      </w:r>
      <w:r w:rsidR="00F32089">
        <w:rPr>
          <w:rFonts w:ascii="TmsRmn" w:hAnsi="TmsRmn"/>
          <w:sz w:val="20"/>
        </w:rPr>
        <w:t>NO AGENCY OF THE</w:t>
      </w:r>
      <w:r>
        <w:rPr>
          <w:rFonts w:ascii="TmsRmn" w:hAnsi="TmsRmn"/>
          <w:sz w:val="20"/>
        </w:rPr>
        <w:t xml:space="preserve"> SCHOOL</w:t>
      </w:r>
      <w:r>
        <w:rPr>
          <w:rFonts w:ascii="TmsRmn" w:hAnsi="TmsRmn"/>
          <w:sz w:val="20"/>
        </w:rPr>
        <w:tab/>
      </w:r>
      <w:r w:rsidR="00AC27D3">
        <w:rPr>
          <w:rFonts w:ascii="TmsRmn" w:hAnsi="TmsRmn"/>
          <w:sz w:val="20"/>
        </w:rPr>
        <w:t>8</w:t>
      </w:r>
    </w:p>
    <w:p w:rsidR="007D15CF" w:rsidRDefault="007D15CF" w:rsidP="007D15CF">
      <w:pPr>
        <w:tabs>
          <w:tab w:val="left" w:pos="1440"/>
          <w:tab w:val="right" w:pos="8460"/>
        </w:tabs>
        <w:spacing w:after="240"/>
        <w:rPr>
          <w:rFonts w:ascii="TmsRmn" w:hAnsi="TmsRmn"/>
          <w:sz w:val="20"/>
        </w:rPr>
      </w:pPr>
      <w:r>
        <w:rPr>
          <w:rFonts w:ascii="TmsRmn" w:hAnsi="TmsRmn"/>
          <w:sz w:val="20"/>
        </w:rPr>
        <w:t>10.</w:t>
      </w:r>
      <w:r>
        <w:rPr>
          <w:rFonts w:ascii="TmsRmn" w:hAnsi="TmsRmn"/>
          <w:sz w:val="20"/>
        </w:rPr>
        <w:tab/>
        <w:t>DISSOLUTION</w:t>
      </w:r>
      <w:r>
        <w:rPr>
          <w:rFonts w:ascii="TmsRmn" w:hAnsi="TmsRmn"/>
          <w:sz w:val="20"/>
        </w:rPr>
        <w:tab/>
      </w:r>
      <w:r w:rsidR="00AC27D3">
        <w:rPr>
          <w:rFonts w:ascii="TmsRmn" w:hAnsi="TmsRmn"/>
          <w:sz w:val="20"/>
        </w:rPr>
        <w:t>8</w:t>
      </w:r>
    </w:p>
    <w:p w:rsidR="007D15CF" w:rsidRPr="0065664A" w:rsidRDefault="007D15CF" w:rsidP="007D15CF">
      <w:pPr>
        <w:pStyle w:val="Heading2"/>
        <w:rPr>
          <w:b w:val="0"/>
          <w:color w:val="auto"/>
        </w:rPr>
      </w:pPr>
      <w:r>
        <w:rPr>
          <w:color w:val="auto"/>
        </w:rPr>
        <w:tab/>
      </w:r>
      <w:r w:rsidR="00F32089" w:rsidRPr="0065664A">
        <w:rPr>
          <w:b w:val="0"/>
          <w:color w:val="auto"/>
        </w:rPr>
        <w:t xml:space="preserve">PARENTAL </w:t>
      </w:r>
      <w:r w:rsidRPr="0065664A">
        <w:rPr>
          <w:b w:val="0"/>
          <w:color w:val="auto"/>
        </w:rPr>
        <w:t>CODE OF CONDUCT</w:t>
      </w:r>
      <w:r w:rsidRPr="0065664A">
        <w:rPr>
          <w:b w:val="0"/>
          <w:color w:val="auto"/>
        </w:rPr>
        <w:tab/>
      </w:r>
      <w:r w:rsidR="0065664A" w:rsidRPr="0065664A">
        <w:rPr>
          <w:b w:val="0"/>
          <w:color w:val="auto"/>
        </w:rPr>
        <w:t>9</w:t>
      </w:r>
    </w:p>
    <w:p w:rsidR="0065664A" w:rsidRPr="0065664A" w:rsidRDefault="0065664A" w:rsidP="0065664A">
      <w:pPr>
        <w:pStyle w:val="Heading2"/>
        <w:rPr>
          <w:b w:val="0"/>
          <w:color w:val="auto"/>
        </w:rPr>
      </w:pPr>
    </w:p>
    <w:p w:rsidR="0065664A" w:rsidRPr="0065664A" w:rsidRDefault="0065664A" w:rsidP="0065664A">
      <w:pPr>
        <w:pStyle w:val="Heading2"/>
        <w:rPr>
          <w:b w:val="0"/>
        </w:rPr>
      </w:pPr>
      <w:r w:rsidRPr="0065664A">
        <w:rPr>
          <w:b w:val="0"/>
        </w:rPr>
        <w:tab/>
      </w:r>
      <w:r w:rsidRPr="0065664A">
        <w:rPr>
          <w:b w:val="0"/>
          <w:color w:val="auto"/>
        </w:rPr>
        <w:t>BYLAWS</w:t>
      </w:r>
      <w:r w:rsidRPr="0065664A">
        <w:rPr>
          <w:b w:val="0"/>
          <w:color w:val="auto"/>
        </w:rPr>
        <w:tab/>
        <w:t>11</w:t>
      </w:r>
    </w:p>
    <w:p w:rsidR="007D15CF" w:rsidRDefault="007D15CF" w:rsidP="007D15CF">
      <w:pPr>
        <w:tabs>
          <w:tab w:val="left" w:pos="900"/>
          <w:tab w:val="right" w:pos="6840"/>
        </w:tabs>
        <w:rPr>
          <w:rFonts w:ascii="TmsRmn" w:hAnsi="TmsRmn"/>
          <w:sz w:val="14"/>
        </w:rPr>
      </w:pPr>
      <w:r>
        <w:rPr>
          <w:rFonts w:ascii="TmsRmn" w:hAnsi="TmsRmn"/>
          <w:sz w:val="14"/>
        </w:rPr>
        <w:t> </w:t>
      </w:r>
    </w:p>
    <w:p w:rsidR="005E5B0D" w:rsidRDefault="007D15CF" w:rsidP="007D15CF">
      <w:pPr>
        <w:tabs>
          <w:tab w:val="left" w:pos="900"/>
          <w:tab w:val="right" w:pos="6840"/>
        </w:tabs>
        <w:rPr>
          <w:rFonts w:ascii="TmsRmn" w:hAnsi="TmsRmn"/>
          <w:sz w:val="14"/>
        </w:rPr>
      </w:pPr>
      <w:r>
        <w:rPr>
          <w:rFonts w:ascii="TmsRmn" w:hAnsi="TmsRmn"/>
          <w:sz w:val="14"/>
        </w:rPr>
        <w:br w:type="page"/>
      </w:r>
    </w:p>
    <w:p w:rsidR="007D15CF" w:rsidRPr="00BE05ED" w:rsidRDefault="007D15CF" w:rsidP="007D15CF">
      <w:pPr>
        <w:jc w:val="center"/>
        <w:rPr>
          <w:rFonts w:ascii="Bangle" w:hAnsi="Bangle"/>
          <w:b/>
          <w:sz w:val="20"/>
          <w:u w:val="single"/>
        </w:rPr>
      </w:pPr>
      <w:r w:rsidRPr="00BE05ED">
        <w:rPr>
          <w:rFonts w:ascii="Bangle" w:hAnsi="Bangle"/>
          <w:b/>
          <w:sz w:val="28"/>
          <w:u w:val="single"/>
        </w:rPr>
        <w:lastRenderedPageBreak/>
        <w:t>FOREWORD</w:t>
      </w:r>
    </w:p>
    <w:p w:rsidR="007D15CF" w:rsidRDefault="007D15CF" w:rsidP="007D15CF">
      <w:pPr>
        <w:jc w:val="both"/>
        <w:rPr>
          <w:sz w:val="20"/>
        </w:rPr>
      </w:pPr>
    </w:p>
    <w:p w:rsidR="003246D9" w:rsidRDefault="003246D9" w:rsidP="007D15CF">
      <w:pPr>
        <w:jc w:val="both"/>
        <w:rPr>
          <w:sz w:val="20"/>
        </w:rPr>
      </w:pPr>
    </w:p>
    <w:p w:rsidR="003246D9" w:rsidRPr="005E5B0D" w:rsidRDefault="003246D9" w:rsidP="007D15CF">
      <w:pPr>
        <w:jc w:val="both"/>
        <w:rPr>
          <w:sz w:val="21"/>
          <w:szCs w:val="21"/>
        </w:rPr>
      </w:pPr>
    </w:p>
    <w:p w:rsidR="007D15CF" w:rsidRPr="005E5B0D" w:rsidRDefault="007D15CF" w:rsidP="003246D9">
      <w:pPr>
        <w:suppressAutoHyphens/>
        <w:ind w:left="810" w:right="1085"/>
        <w:jc w:val="both"/>
        <w:rPr>
          <w:i/>
          <w:spacing w:val="-2"/>
          <w:sz w:val="21"/>
          <w:szCs w:val="21"/>
        </w:rPr>
      </w:pPr>
      <w:r w:rsidRPr="005E5B0D">
        <w:rPr>
          <w:i/>
          <w:spacing w:val="-2"/>
          <w:sz w:val="21"/>
          <w:szCs w:val="21"/>
        </w:rPr>
        <w:t>The primary right of parents to educate their children must be upheld in all forms of collaboration between parents, teachers and school authorities, and particularly in forms of participation designed to give citizens a voice in the functioning of schools and in the formulation and implementation of educational policies.</w:t>
      </w:r>
    </w:p>
    <w:p w:rsidR="007D15CF" w:rsidRPr="005E5B0D" w:rsidRDefault="007D15CF" w:rsidP="003246D9">
      <w:pPr>
        <w:tabs>
          <w:tab w:val="right" w:pos="7380"/>
        </w:tabs>
        <w:suppressAutoHyphens/>
        <w:ind w:left="810" w:right="810"/>
        <w:jc w:val="both"/>
        <w:rPr>
          <w:i/>
          <w:spacing w:val="-2"/>
          <w:sz w:val="21"/>
          <w:szCs w:val="21"/>
        </w:rPr>
      </w:pPr>
      <w:r w:rsidRPr="005E5B0D">
        <w:rPr>
          <w:spacing w:val="-2"/>
          <w:sz w:val="21"/>
          <w:szCs w:val="21"/>
        </w:rPr>
        <w:tab/>
        <w:t>(Article 5, U N Charter of the Rights of the Family)</w:t>
      </w:r>
    </w:p>
    <w:p w:rsidR="007D15CF" w:rsidRDefault="007D15CF" w:rsidP="007D15CF">
      <w:pPr>
        <w:jc w:val="both"/>
        <w:rPr>
          <w:sz w:val="21"/>
          <w:szCs w:val="21"/>
        </w:rPr>
      </w:pPr>
    </w:p>
    <w:p w:rsidR="005E5B0D" w:rsidRPr="005E5B0D" w:rsidRDefault="005E5B0D" w:rsidP="007D15CF">
      <w:pPr>
        <w:jc w:val="both"/>
        <w:rPr>
          <w:sz w:val="21"/>
          <w:szCs w:val="21"/>
        </w:rPr>
      </w:pPr>
    </w:p>
    <w:p w:rsidR="005E5B0D" w:rsidRPr="005E5B0D" w:rsidRDefault="005E5B0D" w:rsidP="005E5B0D">
      <w:pPr>
        <w:widowControl w:val="0"/>
        <w:overflowPunct w:val="0"/>
        <w:autoSpaceDE w:val="0"/>
        <w:autoSpaceDN w:val="0"/>
        <w:adjustRightInd w:val="0"/>
        <w:ind w:right="324"/>
        <w:jc w:val="both"/>
        <w:rPr>
          <w:color w:val="000000"/>
          <w:kern w:val="28"/>
          <w:sz w:val="21"/>
          <w:szCs w:val="21"/>
          <w:lang w:val="en-US"/>
        </w:rPr>
      </w:pPr>
      <w:r w:rsidRPr="005E5B0D">
        <w:rPr>
          <w:sz w:val="21"/>
          <w:szCs w:val="21"/>
          <w:lang w:val="en-US"/>
        </w:rPr>
        <w:t xml:space="preserve">The Catholic school participates in the evangelizing mission of the Church. </w:t>
      </w:r>
      <w:r w:rsidRPr="005E5B0D">
        <w:rPr>
          <w:color w:val="000000"/>
          <w:kern w:val="28"/>
          <w:sz w:val="21"/>
          <w:szCs w:val="21"/>
          <w:lang w:val="en-US"/>
        </w:rPr>
        <w:t xml:space="preserve">It </w:t>
      </w:r>
      <w:proofErr w:type="spellStart"/>
      <w:r w:rsidRPr="005E5B0D">
        <w:rPr>
          <w:color w:val="000000"/>
          <w:kern w:val="28"/>
          <w:sz w:val="21"/>
          <w:szCs w:val="21"/>
          <w:lang w:val="en-US"/>
        </w:rPr>
        <w:t>centres</w:t>
      </w:r>
      <w:proofErr w:type="spellEnd"/>
      <w:r w:rsidRPr="005E5B0D">
        <w:rPr>
          <w:color w:val="000000"/>
          <w:kern w:val="28"/>
          <w:sz w:val="21"/>
          <w:szCs w:val="21"/>
          <w:lang w:val="en-US"/>
        </w:rPr>
        <w:t xml:space="preserve"> its vision on the life and teachings of Christ with the Gospels as the reference points of its philosophy. It is concerned with building a Christian community where parents, staff and students work together. </w:t>
      </w:r>
    </w:p>
    <w:p w:rsidR="005E5B0D" w:rsidRPr="005E5B0D" w:rsidRDefault="005E5B0D" w:rsidP="005E5B0D">
      <w:pPr>
        <w:widowControl w:val="0"/>
        <w:overflowPunct w:val="0"/>
        <w:autoSpaceDE w:val="0"/>
        <w:autoSpaceDN w:val="0"/>
        <w:adjustRightInd w:val="0"/>
        <w:ind w:right="324"/>
        <w:jc w:val="both"/>
        <w:rPr>
          <w:color w:val="000000"/>
          <w:kern w:val="28"/>
          <w:sz w:val="21"/>
          <w:szCs w:val="21"/>
          <w:lang w:val="en-US"/>
        </w:rPr>
      </w:pPr>
    </w:p>
    <w:p w:rsidR="005E5B0D" w:rsidRPr="005E5B0D" w:rsidRDefault="005E5B0D" w:rsidP="005E5B0D">
      <w:pPr>
        <w:widowControl w:val="0"/>
        <w:overflowPunct w:val="0"/>
        <w:autoSpaceDE w:val="0"/>
        <w:autoSpaceDN w:val="0"/>
        <w:adjustRightInd w:val="0"/>
        <w:ind w:right="324"/>
        <w:jc w:val="both"/>
        <w:rPr>
          <w:color w:val="000000"/>
          <w:kern w:val="28"/>
          <w:sz w:val="21"/>
          <w:szCs w:val="21"/>
          <w:lang w:val="en-US"/>
        </w:rPr>
      </w:pPr>
      <w:r w:rsidRPr="005E5B0D">
        <w:rPr>
          <w:color w:val="000000"/>
          <w:kern w:val="28"/>
          <w:sz w:val="21"/>
          <w:szCs w:val="21"/>
          <w:lang w:val="en-US"/>
        </w:rPr>
        <w:t>The Parents and Friends (P &amp; F) Association is the formal structure,</w:t>
      </w:r>
      <w:r w:rsidRPr="005E5B0D">
        <w:rPr>
          <w:color w:val="000000"/>
          <w:kern w:val="28"/>
          <w:sz w:val="21"/>
          <w:szCs w:val="21"/>
          <w:lang w:val="en-GB"/>
        </w:rPr>
        <w:t xml:space="preserve"> recognised</w:t>
      </w:r>
      <w:r w:rsidRPr="005E5B0D">
        <w:rPr>
          <w:color w:val="000000"/>
          <w:kern w:val="28"/>
          <w:sz w:val="21"/>
          <w:szCs w:val="21"/>
          <w:lang w:val="en-US"/>
        </w:rPr>
        <w:t xml:space="preserve"> by the Church and Catholic education authorities, which represents all the parents/</w:t>
      </w:r>
      <w:proofErr w:type="spellStart"/>
      <w:r w:rsidRPr="005E5B0D">
        <w:rPr>
          <w:color w:val="000000"/>
          <w:kern w:val="28"/>
          <w:sz w:val="21"/>
          <w:szCs w:val="21"/>
          <w:lang w:val="en-US"/>
        </w:rPr>
        <w:t>carers</w:t>
      </w:r>
      <w:proofErr w:type="spellEnd"/>
      <w:r w:rsidRPr="005E5B0D">
        <w:rPr>
          <w:color w:val="000000"/>
          <w:kern w:val="28"/>
          <w:sz w:val="21"/>
          <w:szCs w:val="21"/>
          <w:lang w:val="en-US"/>
        </w:rPr>
        <w:t xml:space="preserve"> in the school and acts in their interests and on their behalf. </w:t>
      </w:r>
    </w:p>
    <w:p w:rsidR="005E5B0D" w:rsidRPr="005E5B0D" w:rsidRDefault="005E5B0D" w:rsidP="005E5B0D">
      <w:pPr>
        <w:widowControl w:val="0"/>
        <w:overflowPunct w:val="0"/>
        <w:autoSpaceDE w:val="0"/>
        <w:autoSpaceDN w:val="0"/>
        <w:adjustRightInd w:val="0"/>
        <w:ind w:right="324"/>
        <w:jc w:val="both"/>
        <w:rPr>
          <w:color w:val="000000"/>
          <w:kern w:val="28"/>
          <w:sz w:val="21"/>
          <w:szCs w:val="21"/>
          <w:lang w:val="en-US"/>
        </w:rPr>
      </w:pPr>
    </w:p>
    <w:p w:rsidR="005E5B0D" w:rsidRPr="005E5B0D" w:rsidRDefault="005E5B0D" w:rsidP="005E5B0D">
      <w:pPr>
        <w:overflowPunct w:val="0"/>
        <w:autoSpaceDE w:val="0"/>
        <w:autoSpaceDN w:val="0"/>
        <w:adjustRightInd w:val="0"/>
        <w:ind w:right="324"/>
        <w:jc w:val="both"/>
        <w:rPr>
          <w:kern w:val="28"/>
          <w:sz w:val="21"/>
          <w:szCs w:val="21"/>
          <w:lang w:val="en-US"/>
        </w:rPr>
      </w:pPr>
      <w:r w:rsidRPr="005E5B0D">
        <w:rPr>
          <w:kern w:val="28"/>
          <w:sz w:val="21"/>
          <w:szCs w:val="21"/>
          <w:lang w:val="en-US"/>
        </w:rPr>
        <w:t>The P &amp; F Association exists to support the school community and is involved in the total life of the school. Parents/</w:t>
      </w:r>
      <w:proofErr w:type="spellStart"/>
      <w:r w:rsidRPr="005E5B0D">
        <w:rPr>
          <w:kern w:val="28"/>
          <w:sz w:val="21"/>
          <w:szCs w:val="21"/>
          <w:lang w:val="en-US"/>
        </w:rPr>
        <w:t>carers</w:t>
      </w:r>
      <w:proofErr w:type="spellEnd"/>
      <w:r w:rsidRPr="005E5B0D">
        <w:rPr>
          <w:kern w:val="28"/>
          <w:sz w:val="21"/>
          <w:szCs w:val="21"/>
          <w:lang w:val="en-US"/>
        </w:rPr>
        <w:t>, as first educators of their children, have a vital collaborative role to play in the development and implementation of the educational philosophy and policy of the school.</w:t>
      </w:r>
    </w:p>
    <w:p w:rsidR="005E5B0D" w:rsidRPr="005E5B0D" w:rsidRDefault="005E5B0D" w:rsidP="005E5B0D">
      <w:pPr>
        <w:widowControl w:val="0"/>
        <w:overflowPunct w:val="0"/>
        <w:autoSpaceDE w:val="0"/>
        <w:autoSpaceDN w:val="0"/>
        <w:adjustRightInd w:val="0"/>
        <w:ind w:right="324"/>
        <w:jc w:val="both"/>
        <w:rPr>
          <w:color w:val="000000"/>
          <w:kern w:val="28"/>
          <w:sz w:val="21"/>
          <w:szCs w:val="21"/>
          <w:lang w:val="en-US"/>
        </w:rPr>
      </w:pPr>
    </w:p>
    <w:p w:rsidR="005E5B0D" w:rsidRPr="005E5B0D" w:rsidRDefault="005E5B0D" w:rsidP="005E5B0D">
      <w:pPr>
        <w:widowControl w:val="0"/>
        <w:overflowPunct w:val="0"/>
        <w:autoSpaceDE w:val="0"/>
        <w:autoSpaceDN w:val="0"/>
        <w:adjustRightInd w:val="0"/>
        <w:jc w:val="both"/>
        <w:rPr>
          <w:sz w:val="21"/>
          <w:szCs w:val="21"/>
          <w:lang w:val="en-US"/>
        </w:rPr>
      </w:pPr>
      <w:r w:rsidRPr="005E5B0D">
        <w:rPr>
          <w:color w:val="000000"/>
          <w:kern w:val="28"/>
          <w:sz w:val="21"/>
          <w:szCs w:val="21"/>
          <w:lang w:val="en-US"/>
        </w:rPr>
        <w:t>The local P &amp; F Association plays a significant role in the development of a collaborative and cooperative school community where parents/</w:t>
      </w:r>
      <w:proofErr w:type="spellStart"/>
      <w:r w:rsidRPr="005E5B0D">
        <w:rPr>
          <w:color w:val="000000"/>
          <w:kern w:val="28"/>
          <w:sz w:val="21"/>
          <w:szCs w:val="21"/>
          <w:lang w:val="en-US"/>
        </w:rPr>
        <w:t>carers</w:t>
      </w:r>
      <w:proofErr w:type="spellEnd"/>
      <w:r w:rsidRPr="005E5B0D">
        <w:rPr>
          <w:color w:val="000000"/>
          <w:kern w:val="28"/>
          <w:sz w:val="21"/>
          <w:szCs w:val="21"/>
          <w:lang w:val="en-US"/>
        </w:rPr>
        <w:t xml:space="preserve"> are </w:t>
      </w:r>
      <w:proofErr w:type="spellStart"/>
      <w:r w:rsidRPr="005E5B0D">
        <w:rPr>
          <w:color w:val="000000"/>
          <w:kern w:val="28"/>
          <w:sz w:val="21"/>
          <w:szCs w:val="21"/>
          <w:lang w:val="en-US"/>
        </w:rPr>
        <w:t>recognised</w:t>
      </w:r>
      <w:proofErr w:type="spellEnd"/>
      <w:r w:rsidRPr="005E5B0D">
        <w:rPr>
          <w:color w:val="000000"/>
          <w:kern w:val="28"/>
          <w:sz w:val="21"/>
          <w:szCs w:val="21"/>
          <w:lang w:val="en-US"/>
        </w:rPr>
        <w:t xml:space="preserve"> as authentic partners, with teachers and the administration, in the education of their children.</w:t>
      </w:r>
    </w:p>
    <w:p w:rsidR="005E5B0D" w:rsidRDefault="005E5B0D" w:rsidP="005E5B0D">
      <w:pPr>
        <w:overflowPunct w:val="0"/>
        <w:autoSpaceDE w:val="0"/>
        <w:autoSpaceDN w:val="0"/>
        <w:adjustRightInd w:val="0"/>
        <w:jc w:val="both"/>
        <w:rPr>
          <w:sz w:val="21"/>
          <w:szCs w:val="21"/>
          <w:lang w:val="en-US"/>
        </w:rPr>
      </w:pPr>
    </w:p>
    <w:p w:rsidR="005E5B0D" w:rsidRPr="005E5B0D" w:rsidRDefault="005E5B0D" w:rsidP="005E5B0D">
      <w:pPr>
        <w:overflowPunct w:val="0"/>
        <w:autoSpaceDE w:val="0"/>
        <w:autoSpaceDN w:val="0"/>
        <w:adjustRightInd w:val="0"/>
        <w:jc w:val="both"/>
        <w:rPr>
          <w:sz w:val="21"/>
          <w:szCs w:val="21"/>
          <w:lang w:val="en-US"/>
        </w:rPr>
      </w:pPr>
    </w:p>
    <w:p w:rsidR="005E5B0D" w:rsidRPr="005E5B0D" w:rsidRDefault="005E5B0D" w:rsidP="005E5B0D">
      <w:pPr>
        <w:keepNext/>
        <w:overflowPunct w:val="0"/>
        <w:autoSpaceDE w:val="0"/>
        <w:autoSpaceDN w:val="0"/>
        <w:adjustRightInd w:val="0"/>
        <w:jc w:val="both"/>
        <w:outlineLvl w:val="0"/>
        <w:rPr>
          <w:b/>
          <w:sz w:val="21"/>
          <w:szCs w:val="21"/>
          <w:lang w:val="en-US"/>
        </w:rPr>
      </w:pPr>
      <w:r w:rsidRPr="005E5B0D">
        <w:rPr>
          <w:b/>
          <w:sz w:val="21"/>
          <w:szCs w:val="21"/>
          <w:lang w:val="en-US"/>
        </w:rPr>
        <w:t>Parents and Friends Association Constitution</w:t>
      </w:r>
    </w:p>
    <w:p w:rsidR="005E5B0D" w:rsidRPr="005E5B0D" w:rsidRDefault="005E5B0D" w:rsidP="005E5B0D">
      <w:pPr>
        <w:overflowPunct w:val="0"/>
        <w:autoSpaceDE w:val="0"/>
        <w:autoSpaceDN w:val="0"/>
        <w:adjustRightInd w:val="0"/>
        <w:jc w:val="both"/>
        <w:rPr>
          <w:sz w:val="21"/>
          <w:szCs w:val="21"/>
          <w:lang w:val="en-US"/>
        </w:rPr>
      </w:pPr>
    </w:p>
    <w:p w:rsidR="005E5B0D" w:rsidRPr="005E5B0D" w:rsidRDefault="005E5B0D" w:rsidP="005E5B0D">
      <w:pPr>
        <w:overflowPunct w:val="0"/>
        <w:autoSpaceDE w:val="0"/>
        <w:autoSpaceDN w:val="0"/>
        <w:adjustRightInd w:val="0"/>
        <w:jc w:val="both"/>
        <w:rPr>
          <w:sz w:val="21"/>
          <w:szCs w:val="21"/>
          <w:lang w:val="en-US"/>
        </w:rPr>
      </w:pPr>
      <w:r w:rsidRPr="005E5B0D">
        <w:rPr>
          <w:sz w:val="21"/>
          <w:szCs w:val="21"/>
          <w:lang w:val="en-US"/>
        </w:rPr>
        <w:t xml:space="preserve">The Parents and Friends Federation has, over the years, provided a model constitution for use by the local school’s Parents and Friends Association. </w:t>
      </w:r>
    </w:p>
    <w:p w:rsidR="005E5B0D" w:rsidRPr="005E5B0D" w:rsidRDefault="005E5B0D" w:rsidP="005E5B0D">
      <w:pPr>
        <w:overflowPunct w:val="0"/>
        <w:autoSpaceDE w:val="0"/>
        <w:autoSpaceDN w:val="0"/>
        <w:adjustRightInd w:val="0"/>
        <w:jc w:val="both"/>
        <w:rPr>
          <w:sz w:val="21"/>
          <w:szCs w:val="21"/>
          <w:lang w:val="en-US"/>
        </w:rPr>
      </w:pPr>
    </w:p>
    <w:p w:rsidR="005E5B0D" w:rsidRPr="005E5B0D" w:rsidRDefault="005E5B0D" w:rsidP="005E5B0D">
      <w:pPr>
        <w:overflowPunct w:val="0"/>
        <w:autoSpaceDE w:val="0"/>
        <w:autoSpaceDN w:val="0"/>
        <w:adjustRightInd w:val="0"/>
        <w:jc w:val="both"/>
        <w:rPr>
          <w:sz w:val="21"/>
          <w:szCs w:val="21"/>
          <w:lang w:val="en-US"/>
        </w:rPr>
      </w:pPr>
      <w:r w:rsidRPr="005E5B0D">
        <w:rPr>
          <w:sz w:val="21"/>
          <w:szCs w:val="21"/>
          <w:lang w:val="en-US"/>
        </w:rPr>
        <w:t>The Constitution is the document which gives guidance to the local association for its efficient and effective operation. Hence the document:</w:t>
      </w:r>
    </w:p>
    <w:p w:rsidR="005E5B0D" w:rsidRPr="005E5B0D" w:rsidRDefault="005E5B0D" w:rsidP="006B104B">
      <w:pPr>
        <w:numPr>
          <w:ilvl w:val="0"/>
          <w:numId w:val="31"/>
        </w:numPr>
        <w:tabs>
          <w:tab w:val="left" w:pos="540"/>
        </w:tabs>
        <w:overflowPunct w:val="0"/>
        <w:autoSpaceDE w:val="0"/>
        <w:autoSpaceDN w:val="0"/>
        <w:adjustRightInd w:val="0"/>
        <w:ind w:left="540" w:hanging="540"/>
        <w:jc w:val="both"/>
        <w:rPr>
          <w:sz w:val="21"/>
          <w:szCs w:val="21"/>
          <w:lang w:val="en-US"/>
        </w:rPr>
      </w:pPr>
      <w:r w:rsidRPr="005E5B0D">
        <w:rPr>
          <w:sz w:val="21"/>
          <w:szCs w:val="21"/>
          <w:lang w:val="en-US"/>
        </w:rPr>
        <w:t>Sets common aims and objectives;</w:t>
      </w:r>
    </w:p>
    <w:p w:rsidR="005E5B0D" w:rsidRPr="005E5B0D" w:rsidRDefault="005E5B0D" w:rsidP="006B104B">
      <w:pPr>
        <w:numPr>
          <w:ilvl w:val="0"/>
          <w:numId w:val="31"/>
        </w:numPr>
        <w:tabs>
          <w:tab w:val="left" w:pos="540"/>
        </w:tabs>
        <w:overflowPunct w:val="0"/>
        <w:autoSpaceDE w:val="0"/>
        <w:autoSpaceDN w:val="0"/>
        <w:adjustRightInd w:val="0"/>
        <w:ind w:left="540" w:hanging="540"/>
        <w:jc w:val="both"/>
        <w:rPr>
          <w:sz w:val="21"/>
          <w:szCs w:val="21"/>
          <w:lang w:val="en-US"/>
        </w:rPr>
      </w:pPr>
      <w:r w:rsidRPr="005E5B0D">
        <w:rPr>
          <w:sz w:val="21"/>
          <w:szCs w:val="21"/>
          <w:lang w:val="en-US"/>
        </w:rPr>
        <w:t xml:space="preserve">Establishes rules for membership, elections, voting </w:t>
      </w:r>
      <w:proofErr w:type="spellStart"/>
      <w:r w:rsidRPr="005E5B0D">
        <w:rPr>
          <w:sz w:val="21"/>
          <w:szCs w:val="21"/>
          <w:lang w:val="en-US"/>
        </w:rPr>
        <w:t>etc</w:t>
      </w:r>
      <w:proofErr w:type="spellEnd"/>
      <w:r w:rsidRPr="005E5B0D">
        <w:rPr>
          <w:sz w:val="21"/>
          <w:szCs w:val="21"/>
          <w:lang w:val="en-US"/>
        </w:rPr>
        <w:t>;</w:t>
      </w:r>
    </w:p>
    <w:p w:rsidR="005E5B0D" w:rsidRPr="005E5B0D" w:rsidRDefault="005E5B0D" w:rsidP="006B104B">
      <w:pPr>
        <w:numPr>
          <w:ilvl w:val="0"/>
          <w:numId w:val="31"/>
        </w:numPr>
        <w:tabs>
          <w:tab w:val="left" w:pos="540"/>
        </w:tabs>
        <w:overflowPunct w:val="0"/>
        <w:autoSpaceDE w:val="0"/>
        <w:autoSpaceDN w:val="0"/>
        <w:adjustRightInd w:val="0"/>
        <w:ind w:left="540" w:hanging="540"/>
        <w:jc w:val="both"/>
        <w:rPr>
          <w:sz w:val="21"/>
          <w:szCs w:val="21"/>
          <w:lang w:val="en-US"/>
        </w:rPr>
      </w:pPr>
      <w:r w:rsidRPr="005E5B0D">
        <w:rPr>
          <w:sz w:val="21"/>
          <w:szCs w:val="21"/>
          <w:lang w:val="en-US"/>
        </w:rPr>
        <w:t>Arranges for proper management of the finances;</w:t>
      </w:r>
    </w:p>
    <w:p w:rsidR="005E5B0D" w:rsidRPr="005E5B0D" w:rsidRDefault="005E5B0D" w:rsidP="006B104B">
      <w:pPr>
        <w:numPr>
          <w:ilvl w:val="0"/>
          <w:numId w:val="31"/>
        </w:numPr>
        <w:tabs>
          <w:tab w:val="left" w:pos="540"/>
        </w:tabs>
        <w:overflowPunct w:val="0"/>
        <w:autoSpaceDE w:val="0"/>
        <w:autoSpaceDN w:val="0"/>
        <w:adjustRightInd w:val="0"/>
        <w:ind w:left="540" w:hanging="540"/>
        <w:jc w:val="both"/>
        <w:rPr>
          <w:sz w:val="21"/>
          <w:szCs w:val="21"/>
          <w:lang w:val="en-US"/>
        </w:rPr>
      </w:pPr>
      <w:r w:rsidRPr="005E5B0D">
        <w:rPr>
          <w:sz w:val="21"/>
          <w:szCs w:val="21"/>
          <w:lang w:val="en-US"/>
        </w:rPr>
        <w:t xml:space="preserve">Allows for amendments and changes to be discussed, debated and resolved; </w:t>
      </w:r>
    </w:p>
    <w:p w:rsidR="005E5B0D" w:rsidRPr="005E5B0D" w:rsidRDefault="005E5B0D" w:rsidP="006B104B">
      <w:pPr>
        <w:numPr>
          <w:ilvl w:val="0"/>
          <w:numId w:val="31"/>
        </w:numPr>
        <w:tabs>
          <w:tab w:val="left" w:pos="540"/>
        </w:tabs>
        <w:overflowPunct w:val="0"/>
        <w:autoSpaceDE w:val="0"/>
        <w:autoSpaceDN w:val="0"/>
        <w:adjustRightInd w:val="0"/>
        <w:ind w:left="540" w:hanging="540"/>
        <w:jc w:val="both"/>
        <w:rPr>
          <w:sz w:val="21"/>
          <w:szCs w:val="21"/>
          <w:lang w:val="en-US"/>
        </w:rPr>
      </w:pPr>
      <w:r w:rsidRPr="005E5B0D">
        <w:rPr>
          <w:sz w:val="21"/>
          <w:szCs w:val="21"/>
          <w:lang w:val="en-US"/>
        </w:rPr>
        <w:t>Sets standards for appropriate community involvement; and</w:t>
      </w:r>
    </w:p>
    <w:p w:rsidR="005E5B0D" w:rsidRPr="005E5B0D" w:rsidRDefault="005E5B0D" w:rsidP="006B104B">
      <w:pPr>
        <w:numPr>
          <w:ilvl w:val="0"/>
          <w:numId w:val="31"/>
        </w:numPr>
        <w:tabs>
          <w:tab w:val="left" w:pos="540"/>
        </w:tabs>
        <w:overflowPunct w:val="0"/>
        <w:autoSpaceDE w:val="0"/>
        <w:autoSpaceDN w:val="0"/>
        <w:adjustRightInd w:val="0"/>
        <w:ind w:left="540" w:hanging="540"/>
        <w:jc w:val="both"/>
        <w:rPr>
          <w:sz w:val="21"/>
          <w:szCs w:val="21"/>
          <w:lang w:val="en-US"/>
        </w:rPr>
      </w:pPr>
      <w:r w:rsidRPr="005E5B0D">
        <w:rPr>
          <w:sz w:val="21"/>
          <w:szCs w:val="21"/>
          <w:lang w:val="en-US"/>
        </w:rPr>
        <w:t xml:space="preserve">Establishes other rules for the </w:t>
      </w:r>
      <w:proofErr w:type="spellStart"/>
      <w:r w:rsidRPr="005E5B0D">
        <w:rPr>
          <w:sz w:val="21"/>
          <w:szCs w:val="21"/>
          <w:lang w:val="en-US"/>
        </w:rPr>
        <w:t>organisation's</w:t>
      </w:r>
      <w:proofErr w:type="spellEnd"/>
      <w:r w:rsidRPr="005E5B0D">
        <w:rPr>
          <w:sz w:val="21"/>
          <w:szCs w:val="21"/>
          <w:lang w:val="en-US"/>
        </w:rPr>
        <w:t xml:space="preserve"> operation.</w:t>
      </w:r>
    </w:p>
    <w:p w:rsidR="005E5B0D" w:rsidRPr="005E5B0D" w:rsidRDefault="005E5B0D" w:rsidP="005E5B0D">
      <w:pPr>
        <w:overflowPunct w:val="0"/>
        <w:autoSpaceDE w:val="0"/>
        <w:autoSpaceDN w:val="0"/>
        <w:adjustRightInd w:val="0"/>
        <w:jc w:val="both"/>
        <w:rPr>
          <w:sz w:val="21"/>
          <w:szCs w:val="21"/>
          <w:lang w:val="en-US"/>
        </w:rPr>
      </w:pPr>
    </w:p>
    <w:p w:rsidR="005E5B0D" w:rsidRPr="005E5B0D" w:rsidRDefault="005E5B0D" w:rsidP="005E5B0D">
      <w:pPr>
        <w:overflowPunct w:val="0"/>
        <w:autoSpaceDE w:val="0"/>
        <w:autoSpaceDN w:val="0"/>
        <w:adjustRightInd w:val="0"/>
        <w:jc w:val="both"/>
        <w:rPr>
          <w:sz w:val="21"/>
          <w:szCs w:val="21"/>
          <w:lang w:val="en-US"/>
        </w:rPr>
      </w:pPr>
      <w:r w:rsidRPr="005E5B0D">
        <w:rPr>
          <w:sz w:val="21"/>
          <w:szCs w:val="21"/>
          <w:lang w:val="en-US"/>
        </w:rPr>
        <w:t>The following Constitution of the Parents and Friends Associations of Catholic Schools in Queensland, which supersedes all other model constitutions, has been drafted with the assistance and endorsement of Church authorities, legal advisers, parents and the Federation’s State Committee.  It is a refinement and an updating of the Constitution that has been used by Parents and Friends Associations for some years.</w:t>
      </w:r>
    </w:p>
    <w:p w:rsidR="005E5B0D" w:rsidRPr="005E5B0D" w:rsidRDefault="005E5B0D" w:rsidP="005E5B0D">
      <w:pPr>
        <w:overflowPunct w:val="0"/>
        <w:autoSpaceDE w:val="0"/>
        <w:autoSpaceDN w:val="0"/>
        <w:adjustRightInd w:val="0"/>
        <w:jc w:val="both"/>
        <w:rPr>
          <w:sz w:val="21"/>
          <w:szCs w:val="21"/>
          <w:lang w:val="en-US"/>
        </w:rPr>
      </w:pPr>
    </w:p>
    <w:p w:rsidR="005E5B0D" w:rsidRPr="005E5B0D" w:rsidRDefault="005E5B0D" w:rsidP="005E5B0D">
      <w:pPr>
        <w:overflowPunct w:val="0"/>
        <w:autoSpaceDE w:val="0"/>
        <w:autoSpaceDN w:val="0"/>
        <w:adjustRightInd w:val="0"/>
        <w:jc w:val="both"/>
        <w:rPr>
          <w:sz w:val="21"/>
          <w:szCs w:val="21"/>
          <w:lang w:val="en-US"/>
        </w:rPr>
      </w:pPr>
      <w:r w:rsidRPr="005E5B0D">
        <w:rPr>
          <w:sz w:val="21"/>
          <w:szCs w:val="21"/>
          <w:lang w:val="en-US"/>
        </w:rPr>
        <w:t xml:space="preserve">This document recognizes that Parents and Friends Associations exist for the benefit of the school and its students.  Each local association must be properly constituted and approved by Church and school authorities to ensure that it is eligible for </w:t>
      </w:r>
      <w:bookmarkStart w:id="0" w:name="_GoBack"/>
      <w:bookmarkEnd w:id="0"/>
      <w:r w:rsidRPr="005E5B0D">
        <w:rPr>
          <w:sz w:val="21"/>
          <w:szCs w:val="21"/>
          <w:lang w:val="en-US"/>
        </w:rPr>
        <w:t>insurance cover provided by the school, parish or diocese.</w:t>
      </w:r>
    </w:p>
    <w:p w:rsidR="005E5B0D" w:rsidRDefault="005E5B0D" w:rsidP="005E5B0D">
      <w:pPr>
        <w:keepNext/>
        <w:overflowPunct w:val="0"/>
        <w:autoSpaceDE w:val="0"/>
        <w:autoSpaceDN w:val="0"/>
        <w:adjustRightInd w:val="0"/>
        <w:jc w:val="both"/>
        <w:outlineLvl w:val="0"/>
        <w:rPr>
          <w:sz w:val="21"/>
          <w:szCs w:val="21"/>
          <w:lang w:val="en-US"/>
        </w:rPr>
      </w:pPr>
    </w:p>
    <w:p w:rsidR="005E5B0D" w:rsidRPr="005E5B0D" w:rsidRDefault="005E5B0D" w:rsidP="005E5B0D">
      <w:pPr>
        <w:keepNext/>
        <w:overflowPunct w:val="0"/>
        <w:autoSpaceDE w:val="0"/>
        <w:autoSpaceDN w:val="0"/>
        <w:adjustRightInd w:val="0"/>
        <w:jc w:val="both"/>
        <w:outlineLvl w:val="0"/>
        <w:rPr>
          <w:sz w:val="21"/>
          <w:szCs w:val="21"/>
          <w:lang w:val="en-US"/>
        </w:rPr>
      </w:pPr>
      <w:r w:rsidRPr="005E5B0D">
        <w:rPr>
          <w:sz w:val="21"/>
          <w:szCs w:val="21"/>
          <w:lang w:val="en-US"/>
        </w:rPr>
        <w:t xml:space="preserve">Officer bearers of the local association and the school Principal should ensure that copies of the constitution are readily available for perusal. Copies of the constitution are also available on the Federation’s website at </w:t>
      </w:r>
      <w:hyperlink r:id="rId12" w:history="1">
        <w:r w:rsidRPr="005E5B0D">
          <w:rPr>
            <w:sz w:val="21"/>
            <w:szCs w:val="21"/>
            <w:u w:val="single"/>
            <w:lang w:val="en-US"/>
          </w:rPr>
          <w:t>www.pandf.org.au</w:t>
        </w:r>
      </w:hyperlink>
      <w:r w:rsidRPr="005E5B0D">
        <w:rPr>
          <w:sz w:val="21"/>
          <w:szCs w:val="21"/>
          <w:lang w:val="en-US"/>
        </w:rPr>
        <w:t xml:space="preserve">. </w:t>
      </w:r>
    </w:p>
    <w:p w:rsidR="005E5B0D" w:rsidRPr="005E5B0D" w:rsidRDefault="005E5B0D" w:rsidP="005E5B0D">
      <w:pPr>
        <w:keepNext/>
        <w:overflowPunct w:val="0"/>
        <w:autoSpaceDE w:val="0"/>
        <w:autoSpaceDN w:val="0"/>
        <w:adjustRightInd w:val="0"/>
        <w:jc w:val="both"/>
        <w:outlineLvl w:val="0"/>
        <w:rPr>
          <w:rFonts w:ascii="Bangle" w:hAnsi="Bangle"/>
          <w:b/>
          <w:sz w:val="16"/>
          <w:szCs w:val="20"/>
          <w:lang w:val="en-US"/>
        </w:rPr>
      </w:pPr>
    </w:p>
    <w:p w:rsidR="00126BD1" w:rsidRDefault="007D15CF">
      <w:pPr>
        <w:pStyle w:val="Heading6"/>
        <w:jc w:val="left"/>
        <w:rPr>
          <w:rFonts w:ascii="TmsRmn" w:hAnsi="TmsRmn"/>
          <w:sz w:val="28"/>
        </w:rPr>
      </w:pPr>
      <w:r>
        <w:rPr>
          <w:rFonts w:ascii="TmsRmn" w:hAnsi="TmsRmn"/>
          <w:sz w:val="28"/>
        </w:rPr>
        <w:br w:type="page"/>
      </w:r>
    </w:p>
    <w:p w:rsidR="00126BD1" w:rsidRDefault="00126BD1">
      <w:pPr>
        <w:pStyle w:val="Heading6"/>
        <w:jc w:val="left"/>
        <w:rPr>
          <w:rFonts w:ascii="TmsRmn" w:hAnsi="TmsRmn"/>
          <w:sz w:val="28"/>
        </w:rPr>
      </w:pPr>
    </w:p>
    <w:p w:rsidR="00126BD1" w:rsidRDefault="00126BD1">
      <w:pPr>
        <w:pStyle w:val="Heading6"/>
        <w:jc w:val="left"/>
        <w:rPr>
          <w:rFonts w:ascii="TmsRmn" w:hAnsi="TmsRmn"/>
          <w:sz w:val="28"/>
        </w:rPr>
      </w:pPr>
    </w:p>
    <w:p w:rsidR="00126BD1" w:rsidRDefault="00F4419C">
      <w:pPr>
        <w:pStyle w:val="Heading6"/>
        <w:jc w:val="left"/>
        <w:rPr>
          <w:rFonts w:ascii="TmsRmn" w:hAnsi="TmsRmn"/>
          <w:sz w:val="28"/>
        </w:rPr>
      </w:pPr>
      <w:r>
        <w:rPr>
          <w:noProof/>
          <w:lang w:val="en-AU" w:eastAsia="en-AU"/>
        </w:rPr>
        <w:drawing>
          <wp:anchor distT="0" distB="0" distL="114300" distR="114300" simplePos="0" relativeHeight="251659264" behindDoc="0" locked="0" layoutInCell="1" allowOverlap="1">
            <wp:simplePos x="0" y="0"/>
            <wp:positionH relativeFrom="column">
              <wp:posOffset>-685800</wp:posOffset>
            </wp:positionH>
            <wp:positionV relativeFrom="paragraph">
              <wp:posOffset>1558290</wp:posOffset>
            </wp:positionV>
            <wp:extent cx="6515100" cy="497903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5100" cy="4979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186690</wp:posOffset>
                </wp:positionV>
                <wp:extent cx="3086100" cy="1831975"/>
                <wp:effectExtent l="0" t="0" r="0" b="6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8319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07F0A" w:rsidRDefault="00207F0A" w:rsidP="007D15CF">
                            <w:pPr>
                              <w:jc w:val="center"/>
                              <w:rPr>
                                <w:rFonts w:ascii="Arial Black" w:hAnsi="Arial Black"/>
                                <w:sz w:val="32"/>
                                <w:lang w:val="en-US"/>
                              </w:rPr>
                            </w:pPr>
                            <w:r w:rsidRPr="007D15CF">
                              <w:rPr>
                                <w:rFonts w:ascii="Arial Black" w:hAnsi="Arial Black"/>
                                <w:sz w:val="32"/>
                                <w:lang w:val="en-US"/>
                              </w:rPr>
                              <w:t>P</w:t>
                            </w:r>
                            <w:r>
                              <w:rPr>
                                <w:rFonts w:ascii="Arial Black" w:hAnsi="Arial Black"/>
                                <w:sz w:val="32"/>
                                <w:lang w:val="en-US"/>
                              </w:rPr>
                              <w:t>ARENTS AND FRIENDS</w:t>
                            </w:r>
                            <w:r w:rsidRPr="007D15CF">
                              <w:rPr>
                                <w:rFonts w:ascii="Arial Black" w:hAnsi="Arial Black"/>
                                <w:sz w:val="32"/>
                                <w:lang w:val="en-US"/>
                              </w:rPr>
                              <w:t xml:space="preserve"> </w:t>
                            </w:r>
                            <w:r>
                              <w:rPr>
                                <w:rFonts w:ascii="Arial Black" w:hAnsi="Arial Black"/>
                                <w:sz w:val="32"/>
                                <w:lang w:val="en-US"/>
                              </w:rPr>
                              <w:t>ORGANISATIONAL</w:t>
                            </w:r>
                          </w:p>
                          <w:p w:rsidR="00207F0A" w:rsidRPr="007D15CF" w:rsidRDefault="00207F0A" w:rsidP="007D15CF">
                            <w:pPr>
                              <w:jc w:val="center"/>
                              <w:rPr>
                                <w:rFonts w:ascii="Arial Black" w:hAnsi="Arial Black"/>
                                <w:sz w:val="32"/>
                                <w:lang w:val="en-US"/>
                              </w:rPr>
                            </w:pPr>
                            <w:r w:rsidRPr="007D15CF">
                              <w:rPr>
                                <w:rFonts w:ascii="Arial Black" w:hAnsi="Arial Black"/>
                                <w:sz w:val="32"/>
                                <w:lang w:val="en-US"/>
                              </w:rPr>
                              <w:t>STRUCT</w:t>
                            </w:r>
                            <w:r>
                              <w:rPr>
                                <w:rFonts w:ascii="Arial Black" w:hAnsi="Arial Black"/>
                                <w:sz w:val="32"/>
                                <w:lang w:val="en-US"/>
                              </w:rPr>
                              <w:t>U</w:t>
                            </w:r>
                            <w:r w:rsidRPr="007D15CF">
                              <w:rPr>
                                <w:rFonts w:ascii="Arial Black" w:hAnsi="Arial Black"/>
                                <w:sz w:val="32"/>
                                <w:lang w:val="en-US"/>
                              </w:rPr>
                              <w: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90pt;margin-top:14.7pt;width:243pt;height:14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" stroked="f">
                <v:textbox>
                  <w:txbxContent>
                    <w:p w:rsidR="00207F0A" w:rsidRDefault="00207F0A" w:rsidP="007D15CF">
                      <w:pPr>
                        <w:jc w:val="center"/>
                        <w:rPr>
                          <w:rFonts w:ascii="Arial Black" w:hAnsi="Arial Black"/>
                          <w:sz w:val="32"/>
                          <w:lang w:val="en-US"/>
                        </w:rPr>
                      </w:pPr>
                      <w:r w:rsidRPr="007D15CF">
                        <w:rPr>
                          <w:rFonts w:ascii="Arial Black" w:hAnsi="Arial Black"/>
                          <w:sz w:val="32"/>
                          <w:lang w:val="en-US"/>
                        </w:rPr>
                        <w:t>P</w:t>
                      </w:r>
                      <w:r>
                        <w:rPr>
                          <w:rFonts w:ascii="Arial Black" w:hAnsi="Arial Black"/>
                          <w:sz w:val="32"/>
                          <w:lang w:val="en-US"/>
                        </w:rPr>
                        <w:t>ARENTS AND FRIENDS</w:t>
                      </w:r>
                      <w:r w:rsidRPr="007D15CF">
                        <w:rPr>
                          <w:rFonts w:ascii="Arial Black" w:hAnsi="Arial Black"/>
                          <w:sz w:val="32"/>
                          <w:lang w:val="en-US"/>
                        </w:rPr>
                        <w:t xml:space="preserve"> </w:t>
                      </w:r>
                      <w:r>
                        <w:rPr>
                          <w:rFonts w:ascii="Arial Black" w:hAnsi="Arial Black"/>
                          <w:sz w:val="32"/>
                          <w:lang w:val="en-US"/>
                        </w:rPr>
                        <w:t>ORGANISATIONAL</w:t>
                      </w:r>
                    </w:p>
                    <w:p w:rsidR="00207F0A" w:rsidRPr="007D15CF" w:rsidRDefault="00207F0A" w:rsidP="007D15CF">
                      <w:pPr>
                        <w:jc w:val="center"/>
                        <w:rPr>
                          <w:rFonts w:ascii="Arial Black" w:hAnsi="Arial Black"/>
                          <w:sz w:val="32"/>
                          <w:lang w:val="en-US"/>
                        </w:rPr>
                      </w:pPr>
                      <w:r w:rsidRPr="007D15CF">
                        <w:rPr>
                          <w:rFonts w:ascii="Arial Black" w:hAnsi="Arial Black"/>
                          <w:sz w:val="32"/>
                          <w:lang w:val="en-US"/>
                        </w:rPr>
                        <w:t>STRUCT</w:t>
                      </w:r>
                      <w:r>
                        <w:rPr>
                          <w:rFonts w:ascii="Arial Black" w:hAnsi="Arial Black"/>
                          <w:sz w:val="32"/>
                          <w:lang w:val="en-US"/>
                        </w:rPr>
                        <w:t>U</w:t>
                      </w:r>
                      <w:r w:rsidRPr="007D15CF">
                        <w:rPr>
                          <w:rFonts w:ascii="Arial Black" w:hAnsi="Arial Black"/>
                          <w:sz w:val="32"/>
                          <w:lang w:val="en-US"/>
                        </w:rPr>
                        <w:t>RE</w:t>
                      </w:r>
                    </w:p>
                  </w:txbxContent>
                </v:textbox>
              </v:shape>
            </w:pict>
          </mc:Fallback>
        </mc:AlternateContent>
      </w:r>
      <w:r w:rsidR="007D15CF">
        <w:rPr>
          <w:rFonts w:ascii="TmsRmn" w:hAnsi="TmsRmn"/>
          <w:sz w:val="28"/>
        </w:rPr>
        <w:br w:type="page"/>
      </w:r>
    </w:p>
    <w:p w:rsidR="00126BD1" w:rsidRDefault="00126BD1">
      <w:pPr>
        <w:pStyle w:val="Heading6"/>
        <w:jc w:val="left"/>
        <w:rPr>
          <w:rFonts w:ascii="TmsRmn" w:hAnsi="TmsRmn"/>
          <w:sz w:val="28"/>
        </w:rPr>
      </w:pPr>
    </w:p>
    <w:p w:rsidR="00126BD1" w:rsidRDefault="00126BD1">
      <w:pPr>
        <w:pStyle w:val="Heading6"/>
        <w:jc w:val="left"/>
        <w:rPr>
          <w:rFonts w:ascii="TmsRmn" w:hAnsi="TmsRmn"/>
          <w:sz w:val="28"/>
        </w:rPr>
      </w:pPr>
    </w:p>
    <w:p w:rsidR="00126BD1" w:rsidRDefault="00126BD1">
      <w:pPr>
        <w:pStyle w:val="Heading6"/>
        <w:jc w:val="left"/>
        <w:rPr>
          <w:rFonts w:ascii="TmsRmn" w:hAnsi="TmsRmn"/>
          <w:sz w:val="28"/>
        </w:rPr>
      </w:pPr>
    </w:p>
    <w:p w:rsidR="00126BD1" w:rsidRDefault="00126BD1">
      <w:pPr>
        <w:pStyle w:val="Heading6"/>
        <w:jc w:val="left"/>
        <w:rPr>
          <w:rFonts w:ascii="TmsRmn" w:hAnsi="TmsRmn"/>
          <w:sz w:val="28"/>
        </w:rPr>
      </w:pPr>
    </w:p>
    <w:p w:rsidR="00126BD1" w:rsidRDefault="00126BD1">
      <w:pPr>
        <w:pStyle w:val="Heading6"/>
        <w:jc w:val="left"/>
        <w:rPr>
          <w:rFonts w:ascii="TmsRmn" w:hAnsi="TmsRmn"/>
          <w:sz w:val="28"/>
        </w:rPr>
      </w:pPr>
      <w:r>
        <w:rPr>
          <w:rFonts w:ascii="TmsRmn" w:hAnsi="TmsRmn"/>
          <w:sz w:val="28"/>
        </w:rPr>
        <w:t> </w:t>
      </w:r>
    </w:p>
    <w:p w:rsidR="00126BD1" w:rsidRDefault="00126BD1">
      <w:pPr>
        <w:jc w:val="center"/>
        <w:rPr>
          <w:b/>
          <w:bCs/>
          <w:sz w:val="36"/>
        </w:rPr>
      </w:pPr>
    </w:p>
    <w:p w:rsidR="00126BD1" w:rsidRDefault="00126BD1">
      <w:pPr>
        <w:jc w:val="center"/>
        <w:rPr>
          <w:b/>
          <w:bCs/>
          <w:sz w:val="36"/>
        </w:rPr>
      </w:pPr>
    </w:p>
    <w:tbl>
      <w:tblPr>
        <w:tblW w:w="93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0"/>
        <w:gridCol w:w="2644"/>
      </w:tblGrid>
      <w:tr w:rsidR="005B3A22" w:rsidRPr="00B44381" w:rsidTr="00B44381">
        <w:trPr>
          <w:trHeight w:val="694"/>
        </w:trPr>
        <w:tc>
          <w:tcPr>
            <w:tcW w:w="6660" w:type="dxa"/>
            <w:tcBorders>
              <w:bottom w:val="single" w:sz="4" w:space="0" w:color="auto"/>
            </w:tcBorders>
            <w:shd w:val="clear" w:color="auto" w:fill="auto"/>
            <w:vAlign w:val="center"/>
          </w:tcPr>
          <w:p w:rsidR="005B3A22" w:rsidRPr="00B44381" w:rsidRDefault="005B3A22" w:rsidP="005B3A22">
            <w:pPr>
              <w:rPr>
                <w:b/>
                <w:bCs/>
                <w:sz w:val="36"/>
              </w:rPr>
            </w:pPr>
          </w:p>
        </w:tc>
        <w:tc>
          <w:tcPr>
            <w:tcW w:w="2644" w:type="dxa"/>
            <w:shd w:val="clear" w:color="auto" w:fill="auto"/>
            <w:vAlign w:val="center"/>
          </w:tcPr>
          <w:p w:rsidR="005B3A22" w:rsidRPr="00B44381" w:rsidRDefault="005B3A22" w:rsidP="005B3A22">
            <w:pPr>
              <w:rPr>
                <w:b/>
                <w:bCs/>
                <w:sz w:val="30"/>
              </w:rPr>
            </w:pPr>
            <w:r w:rsidRPr="00B44381">
              <w:rPr>
                <w:b/>
                <w:bCs/>
                <w:sz w:val="30"/>
              </w:rPr>
              <w:t>Name of School</w:t>
            </w:r>
          </w:p>
        </w:tc>
      </w:tr>
      <w:tr w:rsidR="005B3A22" w:rsidRPr="00B44381" w:rsidTr="00B44381">
        <w:trPr>
          <w:trHeight w:val="700"/>
        </w:trPr>
        <w:tc>
          <w:tcPr>
            <w:tcW w:w="6660" w:type="dxa"/>
            <w:tcBorders>
              <w:top w:val="single" w:sz="4" w:space="0" w:color="auto"/>
              <w:bottom w:val="single" w:sz="4" w:space="0" w:color="auto"/>
            </w:tcBorders>
            <w:shd w:val="clear" w:color="auto" w:fill="auto"/>
            <w:vAlign w:val="center"/>
          </w:tcPr>
          <w:p w:rsidR="005B3A22" w:rsidRPr="00B44381" w:rsidRDefault="005B3A22" w:rsidP="005B3A22">
            <w:pPr>
              <w:rPr>
                <w:b/>
                <w:bCs/>
                <w:sz w:val="36"/>
              </w:rPr>
            </w:pPr>
          </w:p>
        </w:tc>
        <w:tc>
          <w:tcPr>
            <w:tcW w:w="2644" w:type="dxa"/>
            <w:shd w:val="clear" w:color="auto" w:fill="auto"/>
            <w:vAlign w:val="center"/>
          </w:tcPr>
          <w:p w:rsidR="005B3A22" w:rsidRPr="00B44381" w:rsidRDefault="005B3A22" w:rsidP="005B3A22">
            <w:pPr>
              <w:rPr>
                <w:b/>
                <w:bCs/>
                <w:sz w:val="30"/>
              </w:rPr>
            </w:pPr>
            <w:r w:rsidRPr="00B44381">
              <w:rPr>
                <w:b/>
                <w:bCs/>
                <w:sz w:val="30"/>
              </w:rPr>
              <w:t>Location</w:t>
            </w:r>
          </w:p>
        </w:tc>
      </w:tr>
    </w:tbl>
    <w:p w:rsidR="00126BD1" w:rsidRDefault="00126BD1">
      <w:pPr>
        <w:jc w:val="center"/>
        <w:rPr>
          <w:b/>
          <w:bCs/>
          <w:sz w:val="36"/>
        </w:rPr>
      </w:pPr>
      <w:r>
        <w:rPr>
          <w:b/>
          <w:bCs/>
          <w:sz w:val="36"/>
        </w:rPr>
        <w:t> </w:t>
      </w:r>
    </w:p>
    <w:p w:rsidR="00126BD1" w:rsidRDefault="00126BD1">
      <w:pPr>
        <w:jc w:val="center"/>
        <w:rPr>
          <w:b/>
          <w:bCs/>
          <w:sz w:val="36"/>
        </w:rPr>
      </w:pPr>
      <w:r w:rsidRPr="002D3615">
        <w:rPr>
          <w:b/>
          <w:bCs/>
          <w:sz w:val="36"/>
          <w:u w:val="single"/>
        </w:rPr>
        <w:t xml:space="preserve">            </w:t>
      </w:r>
      <w:r w:rsidR="002D3615" w:rsidRPr="002D3615">
        <w:rPr>
          <w:b/>
          <w:bCs/>
          <w:sz w:val="36"/>
          <w:u w:val="single"/>
        </w:rPr>
        <w:t xml:space="preserve">          </w:t>
      </w:r>
      <w:r w:rsidR="005B3A22">
        <w:rPr>
          <w:b/>
          <w:bCs/>
          <w:sz w:val="36"/>
          <w:u w:val="single"/>
        </w:rPr>
        <w:t xml:space="preserve">        </w:t>
      </w:r>
      <w:r w:rsidR="002D3615" w:rsidRPr="002D3615">
        <w:rPr>
          <w:b/>
          <w:bCs/>
          <w:sz w:val="36"/>
          <w:u w:val="single"/>
        </w:rPr>
        <w:t xml:space="preserve">                            </w:t>
      </w:r>
      <w:r w:rsidR="002D3615" w:rsidRPr="002D3615">
        <w:rPr>
          <w:b/>
          <w:bCs/>
          <w:sz w:val="36"/>
        </w:rPr>
        <w:t xml:space="preserve">   </w:t>
      </w:r>
    </w:p>
    <w:p w:rsidR="00126BD1" w:rsidRDefault="00126BD1">
      <w:pPr>
        <w:jc w:val="center"/>
        <w:rPr>
          <w:b/>
          <w:bCs/>
          <w:sz w:val="36"/>
        </w:rPr>
      </w:pPr>
    </w:p>
    <w:p w:rsidR="00126BD1" w:rsidRDefault="002D3615">
      <w:pPr>
        <w:jc w:val="center"/>
        <w:rPr>
          <w:b/>
          <w:bCs/>
          <w:sz w:val="36"/>
        </w:rPr>
      </w:pPr>
      <w:r w:rsidRPr="002D3615">
        <w:rPr>
          <w:b/>
          <w:bCs/>
          <w:sz w:val="36"/>
          <w:u w:val="single"/>
        </w:rPr>
        <w:t xml:space="preserve">                             </w:t>
      </w:r>
      <w:r>
        <w:rPr>
          <w:b/>
          <w:bCs/>
          <w:sz w:val="36"/>
          <w:u w:val="single"/>
        </w:rPr>
        <w:t xml:space="preserve">                         </w:t>
      </w:r>
      <w:r w:rsidRPr="002D3615">
        <w:rPr>
          <w:b/>
          <w:bCs/>
          <w:sz w:val="36"/>
          <w:u w:val="single"/>
        </w:rPr>
        <w:t xml:space="preserve">  </w:t>
      </w:r>
      <w:r>
        <w:rPr>
          <w:b/>
          <w:bCs/>
          <w:sz w:val="36"/>
        </w:rPr>
        <w:t xml:space="preserve"> </w:t>
      </w:r>
    </w:p>
    <w:p w:rsidR="00126BD1" w:rsidRDefault="00126BD1">
      <w:pPr>
        <w:jc w:val="center"/>
        <w:rPr>
          <w:b/>
          <w:bCs/>
          <w:sz w:val="36"/>
        </w:rPr>
      </w:pPr>
    </w:p>
    <w:p w:rsidR="00126BD1" w:rsidRDefault="00126BD1">
      <w:pPr>
        <w:jc w:val="center"/>
        <w:rPr>
          <w:b/>
          <w:bCs/>
          <w:sz w:val="36"/>
        </w:rPr>
      </w:pPr>
    </w:p>
    <w:p w:rsidR="00126BD1" w:rsidRDefault="00126BD1">
      <w:pPr>
        <w:jc w:val="center"/>
        <w:rPr>
          <w:b/>
          <w:bCs/>
          <w:sz w:val="36"/>
        </w:rPr>
      </w:pPr>
      <w:r>
        <w:rPr>
          <w:b/>
          <w:bCs/>
          <w:sz w:val="36"/>
        </w:rPr>
        <w:t> </w:t>
      </w:r>
    </w:p>
    <w:p w:rsidR="00126BD1" w:rsidRDefault="00126BD1">
      <w:pPr>
        <w:jc w:val="center"/>
        <w:rPr>
          <w:b/>
          <w:bCs/>
          <w:sz w:val="36"/>
        </w:rPr>
      </w:pPr>
      <w:r>
        <w:rPr>
          <w:b/>
          <w:bCs/>
          <w:sz w:val="36"/>
        </w:rPr>
        <w:t>P&amp;F ASSOCIATION</w:t>
      </w:r>
    </w:p>
    <w:p w:rsidR="00126BD1" w:rsidRDefault="00126BD1">
      <w:pPr>
        <w:rPr>
          <w:b/>
          <w:bCs/>
          <w:sz w:val="36"/>
        </w:rPr>
      </w:pPr>
      <w:r>
        <w:rPr>
          <w:b/>
          <w:bCs/>
          <w:sz w:val="36"/>
        </w:rPr>
        <w:t> </w:t>
      </w:r>
    </w:p>
    <w:p w:rsidR="00126BD1" w:rsidRDefault="00126BD1">
      <w:pPr>
        <w:jc w:val="center"/>
        <w:rPr>
          <w:b/>
          <w:bCs/>
          <w:sz w:val="36"/>
        </w:rPr>
      </w:pPr>
      <w:r>
        <w:rPr>
          <w:b/>
          <w:bCs/>
          <w:sz w:val="36"/>
        </w:rPr>
        <w:t>CONSTITUTION</w:t>
      </w:r>
    </w:p>
    <w:p w:rsidR="00126BD1" w:rsidRDefault="00126BD1">
      <w:pPr>
        <w:jc w:val="center"/>
        <w:rPr>
          <w:b/>
          <w:bCs/>
          <w:sz w:val="36"/>
        </w:rPr>
      </w:pPr>
    </w:p>
    <w:p w:rsidR="00126BD1" w:rsidRDefault="00126BD1">
      <w:pPr>
        <w:jc w:val="center"/>
        <w:rPr>
          <w:b/>
          <w:bCs/>
          <w:sz w:val="36"/>
        </w:rPr>
      </w:pPr>
    </w:p>
    <w:p w:rsidR="00126BD1" w:rsidRDefault="00126BD1">
      <w:pPr>
        <w:jc w:val="center"/>
        <w:rPr>
          <w:b/>
          <w:bCs/>
          <w:sz w:val="36"/>
        </w:rPr>
      </w:pPr>
    </w:p>
    <w:p w:rsidR="00126BD1" w:rsidRDefault="00126BD1">
      <w:pPr>
        <w:jc w:val="center"/>
        <w:rPr>
          <w:b/>
          <w:bCs/>
          <w:sz w:val="36"/>
        </w:rPr>
      </w:pPr>
    </w:p>
    <w:p w:rsidR="00126BD1" w:rsidRDefault="00126BD1">
      <w:pPr>
        <w:jc w:val="center"/>
        <w:rPr>
          <w:b/>
          <w:bCs/>
          <w:sz w:val="36"/>
        </w:rPr>
      </w:pPr>
    </w:p>
    <w:p w:rsidR="00126BD1" w:rsidRDefault="00126BD1">
      <w:pPr>
        <w:jc w:val="center"/>
        <w:rPr>
          <w:b/>
          <w:bCs/>
          <w:sz w:val="36"/>
        </w:rPr>
      </w:pPr>
    </w:p>
    <w:p w:rsidR="00126BD1" w:rsidRDefault="00126BD1">
      <w:pPr>
        <w:jc w:val="center"/>
        <w:rPr>
          <w:b/>
          <w:bCs/>
          <w:sz w:val="36"/>
        </w:rPr>
      </w:pPr>
      <w:r>
        <w:rPr>
          <w:b/>
          <w:bCs/>
          <w:sz w:val="36"/>
        </w:rPr>
        <w:t> </w:t>
      </w:r>
    </w:p>
    <w:p w:rsidR="00126BD1" w:rsidRPr="00CA18E3" w:rsidRDefault="00126BD1">
      <w:pPr>
        <w:rPr>
          <w:b/>
          <w:bCs/>
          <w:sz w:val="20"/>
          <w:u w:val="single"/>
        </w:rPr>
      </w:pPr>
      <w:r w:rsidRPr="00E24344">
        <w:rPr>
          <w:b/>
          <w:bCs/>
          <w:sz w:val="28"/>
        </w:rPr>
        <w:t>Adopted</w:t>
      </w:r>
      <w:r w:rsidRPr="00CA18E3">
        <w:rPr>
          <w:b/>
          <w:bCs/>
          <w:sz w:val="28"/>
        </w:rPr>
        <w:t xml:space="preserve"> at Special General Meeting </w:t>
      </w:r>
      <w:r w:rsidR="00574AF6">
        <w:rPr>
          <w:b/>
          <w:bCs/>
          <w:sz w:val="28"/>
          <w:u w:val="single"/>
        </w:rPr>
        <w:t xml:space="preserve">                                              </w:t>
      </w:r>
      <w:proofErr w:type="gramStart"/>
      <w:r w:rsidR="00574AF6">
        <w:rPr>
          <w:b/>
          <w:bCs/>
          <w:sz w:val="28"/>
          <w:u w:val="single"/>
        </w:rPr>
        <w:t xml:space="preserve">  </w:t>
      </w:r>
      <w:r w:rsidRPr="00CA18E3">
        <w:rPr>
          <w:b/>
          <w:bCs/>
          <w:sz w:val="28"/>
        </w:rPr>
        <w:t xml:space="preserve"> </w:t>
      </w:r>
      <w:r w:rsidRPr="00CA18E3">
        <w:rPr>
          <w:b/>
          <w:bCs/>
          <w:sz w:val="28"/>
          <w:u w:val="single"/>
        </w:rPr>
        <w:t>[</w:t>
      </w:r>
      <w:proofErr w:type="gramEnd"/>
      <w:r w:rsidRPr="00CA18E3">
        <w:rPr>
          <w:b/>
          <w:bCs/>
          <w:sz w:val="20"/>
          <w:u w:val="single"/>
        </w:rPr>
        <w:t>insert date of the Meeting]</w:t>
      </w:r>
    </w:p>
    <w:p w:rsidR="00126BD1" w:rsidRPr="00CA18E3" w:rsidRDefault="00126BD1">
      <w:pPr>
        <w:rPr>
          <w:b/>
          <w:bCs/>
          <w:sz w:val="28"/>
          <w:u w:val="single"/>
        </w:rPr>
      </w:pPr>
    </w:p>
    <w:p w:rsidR="00E430AC" w:rsidRPr="00CA18E3" w:rsidRDefault="00126BD1">
      <w:pPr>
        <w:rPr>
          <w:b/>
          <w:bCs/>
          <w:sz w:val="20"/>
          <w:u w:val="single"/>
        </w:rPr>
      </w:pPr>
      <w:r w:rsidRPr="00E24344">
        <w:rPr>
          <w:b/>
          <w:bCs/>
          <w:sz w:val="28"/>
        </w:rPr>
        <w:t>Amended</w:t>
      </w:r>
      <w:r w:rsidRPr="00CA18E3">
        <w:rPr>
          <w:b/>
          <w:bCs/>
          <w:sz w:val="28"/>
        </w:rPr>
        <w:t xml:space="preserve"> </w:t>
      </w:r>
      <w:r w:rsidR="00E24344" w:rsidRPr="00E24344">
        <w:rPr>
          <w:b/>
          <w:bCs/>
          <w:sz w:val="28"/>
          <w:u w:val="single"/>
        </w:rPr>
        <w:t xml:space="preserve">                                       </w:t>
      </w:r>
      <w:proofErr w:type="gramStart"/>
      <w:r w:rsidR="00E24344" w:rsidRPr="00E24344">
        <w:rPr>
          <w:b/>
          <w:bCs/>
          <w:sz w:val="28"/>
          <w:u w:val="single"/>
        </w:rPr>
        <w:t xml:space="preserve">  </w:t>
      </w:r>
      <w:r w:rsidRPr="00CA18E3">
        <w:rPr>
          <w:b/>
          <w:bCs/>
          <w:sz w:val="28"/>
        </w:rPr>
        <w:t xml:space="preserve"> [</w:t>
      </w:r>
      <w:proofErr w:type="gramEnd"/>
      <w:r w:rsidRPr="00CA18E3">
        <w:rPr>
          <w:b/>
          <w:bCs/>
          <w:sz w:val="20"/>
          <w:u w:val="single"/>
        </w:rPr>
        <w:t>insert date of meeting when amended]</w:t>
      </w:r>
    </w:p>
    <w:p w:rsidR="00126BD1" w:rsidRDefault="00126BD1">
      <w:pPr>
        <w:rPr>
          <w:b/>
          <w:bCs/>
          <w:sz w:val="20"/>
          <w:u w:val="single"/>
        </w:rPr>
      </w:pPr>
    </w:p>
    <w:p w:rsidR="0042009B" w:rsidRDefault="0042009B" w:rsidP="003246D9">
      <w:pPr>
        <w:rPr>
          <w:rFonts w:ascii="TmsRmn" w:hAnsi="TmsRmn"/>
          <w:b/>
          <w:bCs/>
          <w:sz w:val="42"/>
        </w:rPr>
        <w:sectPr w:rsidR="0042009B">
          <w:footerReference w:type="even" r:id="rId14"/>
          <w:footerReference w:type="default" r:id="rId15"/>
          <w:pgSz w:w="11906" w:h="16838"/>
          <w:pgMar w:top="1191" w:right="1644" w:bottom="1191" w:left="1797" w:header="709" w:footer="709" w:gutter="0"/>
          <w:cols w:space="708"/>
          <w:docGrid w:linePitch="360"/>
        </w:sectPr>
      </w:pPr>
    </w:p>
    <w:p w:rsidR="002B0F5E" w:rsidRDefault="002B0F5E" w:rsidP="003246D9">
      <w:pPr>
        <w:rPr>
          <w:rFonts w:ascii="TmsRmn" w:hAnsi="TmsRmn"/>
          <w:b/>
          <w:bCs/>
          <w:sz w:val="42"/>
        </w:rPr>
      </w:pPr>
    </w:p>
    <w:p w:rsidR="00126BD1" w:rsidRPr="003246D9" w:rsidRDefault="00126BD1" w:rsidP="003246D9">
      <w:pPr>
        <w:rPr>
          <w:b/>
          <w:bCs/>
          <w:sz w:val="22"/>
          <w:szCs w:val="22"/>
        </w:rPr>
      </w:pPr>
      <w:r w:rsidRPr="003246D9">
        <w:rPr>
          <w:b/>
          <w:bCs/>
          <w:sz w:val="22"/>
          <w:szCs w:val="22"/>
        </w:rPr>
        <w:t>1.</w:t>
      </w:r>
      <w:r w:rsidRPr="003246D9">
        <w:rPr>
          <w:b/>
          <w:bCs/>
          <w:sz w:val="22"/>
          <w:szCs w:val="22"/>
        </w:rPr>
        <w:tab/>
        <w:t>NAME</w:t>
      </w:r>
    </w:p>
    <w:p w:rsidR="00F32089" w:rsidRPr="00F32089" w:rsidRDefault="00F4419C" w:rsidP="00F4419C">
      <w:pPr>
        <w:ind w:leftChars="300" w:left="720"/>
        <w:jc w:val="both"/>
        <w:rPr>
          <w:b/>
          <w:bCs/>
          <w:sz w:val="22"/>
          <w:szCs w:val="22"/>
        </w:rPr>
      </w:pPr>
      <w:r>
        <w:rPr>
          <w:noProof/>
          <w:sz w:val="22"/>
          <w:szCs w:val="22"/>
          <w:lang w:eastAsia="en-AU"/>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104140</wp:posOffset>
                </wp:positionV>
                <wp:extent cx="2743200" cy="0"/>
                <wp:effectExtent l="12700" t="15240" r="25400" b="22860"/>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8D250" id="Line 4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2pt" to="42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"/>
            </w:pict>
          </mc:Fallback>
        </mc:AlternateContent>
      </w:r>
      <w:r w:rsidR="00126BD1" w:rsidRPr="003246D9">
        <w:rPr>
          <w:sz w:val="22"/>
          <w:szCs w:val="22"/>
        </w:rPr>
        <w:t xml:space="preserve">The name of the Association shall be </w:t>
      </w:r>
      <w:r w:rsidR="00F32089">
        <w:rPr>
          <w:sz w:val="22"/>
          <w:szCs w:val="22"/>
          <w:u w:val="single"/>
        </w:rPr>
        <w:t xml:space="preserve"> </w:t>
      </w:r>
      <w:r w:rsidR="00F32089" w:rsidRPr="00F32089">
        <w:rPr>
          <w:sz w:val="22"/>
          <w:szCs w:val="22"/>
          <w:u w:val="single"/>
        </w:rPr>
        <w:t xml:space="preserve">    </w:t>
      </w:r>
      <w:r w:rsidR="005B3A22" w:rsidRPr="00F32089">
        <w:rPr>
          <w:sz w:val="22"/>
          <w:szCs w:val="22"/>
          <w:u w:val="single"/>
        </w:rPr>
        <w:t xml:space="preserve">       </w:t>
      </w:r>
      <w:r w:rsidR="005B3A22" w:rsidRPr="00F32089">
        <w:rPr>
          <w:b/>
          <w:bCs/>
          <w:sz w:val="22"/>
          <w:szCs w:val="22"/>
          <w:u w:val="single"/>
        </w:rPr>
        <w:t xml:space="preserve">                                                   </w:t>
      </w:r>
      <w:r w:rsidR="005B3A22" w:rsidRPr="00F32089">
        <w:rPr>
          <w:b/>
          <w:bCs/>
          <w:sz w:val="22"/>
          <w:szCs w:val="22"/>
        </w:rPr>
        <w:t xml:space="preserve"> </w:t>
      </w:r>
      <w:r w:rsidR="00F32089" w:rsidRPr="00F32089">
        <w:rPr>
          <w:b/>
          <w:bCs/>
          <w:sz w:val="22"/>
          <w:szCs w:val="22"/>
        </w:rPr>
        <w:t xml:space="preserve">     </w:t>
      </w:r>
    </w:p>
    <w:p w:rsidR="00126BD1" w:rsidRPr="003246D9" w:rsidRDefault="00126BD1" w:rsidP="00F4419C">
      <w:pPr>
        <w:ind w:leftChars="300" w:left="720"/>
        <w:jc w:val="both"/>
        <w:rPr>
          <w:b/>
          <w:bCs/>
          <w:sz w:val="22"/>
          <w:szCs w:val="22"/>
        </w:rPr>
      </w:pPr>
      <w:r w:rsidRPr="005B3A22">
        <w:rPr>
          <w:b/>
          <w:bCs/>
          <w:sz w:val="22"/>
          <w:szCs w:val="22"/>
        </w:rPr>
        <w:t>[</w:t>
      </w:r>
      <w:r w:rsidRPr="003246D9">
        <w:rPr>
          <w:b/>
          <w:bCs/>
          <w:sz w:val="22"/>
          <w:szCs w:val="22"/>
        </w:rPr>
        <w:t>insert full name of Association].</w:t>
      </w:r>
    </w:p>
    <w:p w:rsidR="00126BD1" w:rsidRPr="003246D9" w:rsidRDefault="00126BD1">
      <w:pPr>
        <w:jc w:val="both"/>
        <w:rPr>
          <w:position w:val="6"/>
          <w:sz w:val="22"/>
          <w:szCs w:val="22"/>
        </w:rPr>
      </w:pPr>
    </w:p>
    <w:p w:rsidR="00126BD1" w:rsidRPr="003246D9" w:rsidRDefault="00126BD1">
      <w:pPr>
        <w:jc w:val="both"/>
        <w:rPr>
          <w:position w:val="6"/>
          <w:sz w:val="22"/>
          <w:szCs w:val="22"/>
        </w:rPr>
      </w:pPr>
    </w:p>
    <w:p w:rsidR="00126BD1" w:rsidRPr="003246D9" w:rsidRDefault="00126BD1">
      <w:pPr>
        <w:numPr>
          <w:ilvl w:val="0"/>
          <w:numId w:val="7"/>
        </w:numPr>
        <w:jc w:val="both"/>
        <w:rPr>
          <w:b/>
          <w:bCs/>
          <w:sz w:val="22"/>
          <w:szCs w:val="22"/>
        </w:rPr>
      </w:pPr>
      <w:r w:rsidRPr="003246D9">
        <w:rPr>
          <w:b/>
          <w:bCs/>
          <w:sz w:val="22"/>
          <w:szCs w:val="22"/>
        </w:rPr>
        <w:t>INTERPRETATION</w:t>
      </w:r>
    </w:p>
    <w:p w:rsidR="00126BD1" w:rsidRPr="003246D9" w:rsidRDefault="00126BD1">
      <w:pPr>
        <w:jc w:val="both"/>
        <w:rPr>
          <w:b/>
          <w:bCs/>
          <w:sz w:val="22"/>
          <w:szCs w:val="22"/>
        </w:rPr>
      </w:pPr>
    </w:p>
    <w:p w:rsidR="00126BD1" w:rsidRPr="003246D9" w:rsidRDefault="00126BD1" w:rsidP="002B0F5E">
      <w:pPr>
        <w:spacing w:afterLines="100" w:after="240"/>
        <w:ind w:firstLine="720"/>
        <w:jc w:val="both"/>
        <w:rPr>
          <w:sz w:val="22"/>
          <w:szCs w:val="22"/>
        </w:rPr>
      </w:pPr>
      <w:r w:rsidRPr="003246D9">
        <w:rPr>
          <w:sz w:val="22"/>
          <w:szCs w:val="22"/>
        </w:rPr>
        <w:t>In this Constitution unless the context otherwise requires:</w:t>
      </w:r>
    </w:p>
    <w:p w:rsidR="00126BD1" w:rsidRPr="003246D9" w:rsidRDefault="00126BD1" w:rsidP="006B104B">
      <w:pPr>
        <w:numPr>
          <w:ilvl w:val="0"/>
          <w:numId w:val="25"/>
        </w:numPr>
        <w:tabs>
          <w:tab w:val="clear" w:pos="720"/>
          <w:tab w:val="num" w:pos="1440"/>
        </w:tabs>
        <w:spacing w:afterLines="100" w:after="240"/>
        <w:ind w:left="1441" w:hanging="721"/>
        <w:jc w:val="both"/>
        <w:rPr>
          <w:sz w:val="22"/>
          <w:szCs w:val="22"/>
        </w:rPr>
      </w:pPr>
      <w:r w:rsidRPr="003246D9">
        <w:rPr>
          <w:sz w:val="22"/>
          <w:szCs w:val="22"/>
        </w:rPr>
        <w:t>“</w:t>
      </w:r>
      <w:r w:rsidRPr="003246D9">
        <w:rPr>
          <w:b/>
          <w:bCs/>
          <w:sz w:val="22"/>
          <w:szCs w:val="22"/>
        </w:rPr>
        <w:t>Parent/carer</w:t>
      </w:r>
      <w:r w:rsidRPr="003246D9">
        <w:rPr>
          <w:sz w:val="22"/>
          <w:szCs w:val="22"/>
        </w:rPr>
        <w:t>” means the natural parents, legal custodians or people who are ‘in loco parentis’ i.e. someone who is legally acting in place of a parent on behalf of a minor.</w:t>
      </w:r>
    </w:p>
    <w:p w:rsidR="00126BD1" w:rsidRPr="003246D9" w:rsidRDefault="00126BD1" w:rsidP="006B104B">
      <w:pPr>
        <w:numPr>
          <w:ilvl w:val="0"/>
          <w:numId w:val="25"/>
        </w:numPr>
        <w:tabs>
          <w:tab w:val="clear" w:pos="720"/>
          <w:tab w:val="num" w:pos="1440"/>
        </w:tabs>
        <w:spacing w:afterLines="100" w:after="240"/>
        <w:ind w:left="1441" w:hanging="721"/>
        <w:jc w:val="both"/>
        <w:rPr>
          <w:sz w:val="22"/>
          <w:szCs w:val="22"/>
        </w:rPr>
      </w:pPr>
      <w:r w:rsidRPr="003246D9">
        <w:rPr>
          <w:sz w:val="22"/>
          <w:szCs w:val="22"/>
        </w:rPr>
        <w:t>“</w:t>
      </w:r>
      <w:r w:rsidRPr="003246D9">
        <w:rPr>
          <w:b/>
          <w:bCs/>
          <w:sz w:val="22"/>
          <w:szCs w:val="22"/>
        </w:rPr>
        <w:t>School”</w:t>
      </w:r>
      <w:r w:rsidRPr="003246D9">
        <w:rPr>
          <w:sz w:val="22"/>
          <w:szCs w:val="22"/>
        </w:rPr>
        <w:t xml:space="preserve"> means any institution of pre-School, preparatory year, primary or secondary education conducted in accordance with Canon 803 of the Code of Canon Law.</w:t>
      </w:r>
    </w:p>
    <w:p w:rsidR="00126BD1" w:rsidRPr="003246D9" w:rsidRDefault="00126BD1" w:rsidP="006B104B">
      <w:pPr>
        <w:numPr>
          <w:ilvl w:val="0"/>
          <w:numId w:val="25"/>
        </w:numPr>
        <w:tabs>
          <w:tab w:val="clear" w:pos="720"/>
          <w:tab w:val="num" w:pos="1440"/>
        </w:tabs>
        <w:spacing w:afterLines="100" w:after="240"/>
        <w:ind w:left="1441" w:hanging="721"/>
        <w:jc w:val="both"/>
        <w:rPr>
          <w:sz w:val="22"/>
          <w:szCs w:val="22"/>
        </w:rPr>
      </w:pPr>
      <w:r w:rsidRPr="003246D9">
        <w:rPr>
          <w:sz w:val="22"/>
          <w:szCs w:val="22"/>
        </w:rPr>
        <w:t>“</w:t>
      </w:r>
      <w:r w:rsidRPr="003246D9">
        <w:rPr>
          <w:b/>
          <w:bCs/>
          <w:sz w:val="22"/>
          <w:szCs w:val="22"/>
        </w:rPr>
        <w:t>Ordinary Member</w:t>
      </w:r>
      <w:r w:rsidRPr="003246D9">
        <w:rPr>
          <w:sz w:val="22"/>
          <w:szCs w:val="22"/>
        </w:rPr>
        <w:t>” is a Parent/Carer of a child enrolled at the School.</w:t>
      </w:r>
    </w:p>
    <w:p w:rsidR="00126BD1" w:rsidRPr="003246D9" w:rsidRDefault="00126BD1" w:rsidP="006B104B">
      <w:pPr>
        <w:numPr>
          <w:ilvl w:val="0"/>
          <w:numId w:val="25"/>
        </w:numPr>
        <w:tabs>
          <w:tab w:val="clear" w:pos="720"/>
          <w:tab w:val="num" w:pos="1440"/>
        </w:tabs>
        <w:spacing w:afterLines="100" w:after="240"/>
        <w:ind w:left="1441" w:hanging="721"/>
        <w:jc w:val="both"/>
        <w:rPr>
          <w:sz w:val="22"/>
          <w:szCs w:val="22"/>
        </w:rPr>
      </w:pPr>
      <w:r w:rsidRPr="003246D9">
        <w:rPr>
          <w:sz w:val="22"/>
          <w:szCs w:val="22"/>
        </w:rPr>
        <w:t>“</w:t>
      </w:r>
      <w:r w:rsidRPr="003246D9">
        <w:rPr>
          <w:b/>
          <w:bCs/>
          <w:sz w:val="22"/>
          <w:szCs w:val="22"/>
        </w:rPr>
        <w:t>The Executive</w:t>
      </w:r>
      <w:r w:rsidRPr="003246D9">
        <w:rPr>
          <w:sz w:val="22"/>
          <w:szCs w:val="22"/>
        </w:rPr>
        <w:t xml:space="preserve">” means those “Ordinary Members” elected or appointed to fill the positions of President, Vice President, Secretary, Treasurer, Delegates to the Diocesan Council and School Principal and Parish Priest or others as elected to be “Executive Members”.   </w:t>
      </w:r>
    </w:p>
    <w:p w:rsidR="00126BD1" w:rsidRPr="003246D9" w:rsidRDefault="00126BD1" w:rsidP="006B104B">
      <w:pPr>
        <w:numPr>
          <w:ilvl w:val="0"/>
          <w:numId w:val="25"/>
        </w:numPr>
        <w:tabs>
          <w:tab w:val="clear" w:pos="720"/>
          <w:tab w:val="num" w:pos="1440"/>
        </w:tabs>
        <w:spacing w:afterLines="100" w:after="240"/>
        <w:ind w:left="1441" w:hanging="721"/>
        <w:jc w:val="both"/>
        <w:rPr>
          <w:sz w:val="22"/>
          <w:szCs w:val="22"/>
        </w:rPr>
      </w:pPr>
      <w:r w:rsidRPr="003246D9">
        <w:rPr>
          <w:sz w:val="22"/>
          <w:szCs w:val="22"/>
        </w:rPr>
        <w:t>“</w:t>
      </w:r>
      <w:r w:rsidRPr="003246D9">
        <w:rPr>
          <w:b/>
          <w:bCs/>
          <w:sz w:val="22"/>
          <w:szCs w:val="22"/>
        </w:rPr>
        <w:t>Ex-officio Members</w:t>
      </w:r>
      <w:r w:rsidRPr="003246D9">
        <w:rPr>
          <w:sz w:val="22"/>
          <w:szCs w:val="22"/>
        </w:rPr>
        <w:t xml:space="preserve">” are Members of the Executive of the Association </w:t>
      </w:r>
      <w:proofErr w:type="gramStart"/>
      <w:r w:rsidRPr="003246D9">
        <w:rPr>
          <w:sz w:val="22"/>
          <w:szCs w:val="22"/>
        </w:rPr>
        <w:t>by virtue of</w:t>
      </w:r>
      <w:proofErr w:type="gramEnd"/>
      <w:r w:rsidRPr="003246D9">
        <w:rPr>
          <w:sz w:val="22"/>
          <w:szCs w:val="22"/>
        </w:rPr>
        <w:t xml:space="preserve"> the office they hold. They shall have full voting rights.</w:t>
      </w:r>
    </w:p>
    <w:p w:rsidR="00126BD1" w:rsidRPr="003246D9" w:rsidRDefault="00126BD1" w:rsidP="006B104B">
      <w:pPr>
        <w:numPr>
          <w:ilvl w:val="0"/>
          <w:numId w:val="25"/>
        </w:numPr>
        <w:tabs>
          <w:tab w:val="clear" w:pos="720"/>
          <w:tab w:val="num" w:pos="1440"/>
        </w:tabs>
        <w:spacing w:afterLines="100" w:after="240"/>
        <w:ind w:left="1441" w:hanging="721"/>
        <w:jc w:val="both"/>
        <w:rPr>
          <w:sz w:val="22"/>
          <w:szCs w:val="22"/>
        </w:rPr>
      </w:pPr>
      <w:r w:rsidRPr="003246D9">
        <w:rPr>
          <w:sz w:val="22"/>
          <w:szCs w:val="22"/>
        </w:rPr>
        <w:t>“</w:t>
      </w:r>
      <w:r w:rsidRPr="003246D9">
        <w:rPr>
          <w:b/>
          <w:bCs/>
          <w:sz w:val="22"/>
          <w:szCs w:val="22"/>
        </w:rPr>
        <w:t>Sub-Committees</w:t>
      </w:r>
      <w:r w:rsidRPr="003246D9">
        <w:rPr>
          <w:sz w:val="22"/>
          <w:szCs w:val="22"/>
        </w:rPr>
        <w:t>” means those “Ordinary Members” elected or appointed to particular committees (e.g. tuckshop, uniform) to fulfil specific roles and/or tasks that are agreed as required.</w:t>
      </w:r>
    </w:p>
    <w:p w:rsidR="00126BD1" w:rsidRPr="003246D9" w:rsidRDefault="00126BD1" w:rsidP="006B104B">
      <w:pPr>
        <w:numPr>
          <w:ilvl w:val="0"/>
          <w:numId w:val="25"/>
        </w:numPr>
        <w:tabs>
          <w:tab w:val="clear" w:pos="720"/>
          <w:tab w:val="num" w:pos="1440"/>
        </w:tabs>
        <w:spacing w:afterLines="100" w:after="240"/>
        <w:ind w:left="1441" w:hanging="721"/>
        <w:jc w:val="both"/>
        <w:rPr>
          <w:sz w:val="22"/>
          <w:szCs w:val="22"/>
        </w:rPr>
      </w:pPr>
      <w:r w:rsidRPr="003246D9">
        <w:rPr>
          <w:sz w:val="22"/>
          <w:szCs w:val="22"/>
        </w:rPr>
        <w:t>“</w:t>
      </w:r>
      <w:r w:rsidRPr="003246D9">
        <w:rPr>
          <w:b/>
          <w:bCs/>
          <w:sz w:val="22"/>
          <w:szCs w:val="22"/>
        </w:rPr>
        <w:t>Delegate</w:t>
      </w:r>
      <w:r w:rsidRPr="003246D9">
        <w:rPr>
          <w:sz w:val="22"/>
          <w:szCs w:val="22"/>
        </w:rPr>
        <w:t>” means an “Ordinary member” appointed to “The Executive” to act as a representative on the Diocesan Council.</w:t>
      </w:r>
    </w:p>
    <w:p w:rsidR="00126BD1" w:rsidRPr="003246D9" w:rsidRDefault="00126BD1" w:rsidP="006B104B">
      <w:pPr>
        <w:numPr>
          <w:ilvl w:val="0"/>
          <w:numId w:val="25"/>
        </w:numPr>
        <w:tabs>
          <w:tab w:val="clear" w:pos="720"/>
          <w:tab w:val="num" w:pos="1440"/>
        </w:tabs>
        <w:spacing w:afterLines="100" w:after="240"/>
        <w:ind w:left="1441" w:hanging="721"/>
        <w:jc w:val="both"/>
        <w:rPr>
          <w:sz w:val="22"/>
          <w:szCs w:val="22"/>
        </w:rPr>
      </w:pPr>
      <w:r w:rsidRPr="003246D9">
        <w:rPr>
          <w:sz w:val="22"/>
          <w:szCs w:val="22"/>
        </w:rPr>
        <w:t>“</w:t>
      </w:r>
      <w:r w:rsidRPr="003246D9">
        <w:rPr>
          <w:b/>
          <w:bCs/>
          <w:sz w:val="22"/>
          <w:szCs w:val="22"/>
        </w:rPr>
        <w:t>Diocesan Council</w:t>
      </w:r>
      <w:r w:rsidRPr="003246D9">
        <w:rPr>
          <w:sz w:val="22"/>
          <w:szCs w:val="22"/>
        </w:rPr>
        <w:t>” means the body representing the interests of all Parents and Friends Associations in a Diocese (including the Archdiocese) in the Roman Catholic province of Brisbane i.e. State of Queensland.</w:t>
      </w:r>
    </w:p>
    <w:p w:rsidR="00126BD1" w:rsidRPr="003246D9" w:rsidRDefault="00126BD1" w:rsidP="006B104B">
      <w:pPr>
        <w:numPr>
          <w:ilvl w:val="0"/>
          <w:numId w:val="25"/>
        </w:numPr>
        <w:tabs>
          <w:tab w:val="clear" w:pos="720"/>
          <w:tab w:val="num" w:pos="1440"/>
        </w:tabs>
        <w:spacing w:afterLines="100" w:after="240"/>
        <w:ind w:left="1441" w:hanging="721"/>
        <w:jc w:val="both"/>
        <w:rPr>
          <w:sz w:val="22"/>
          <w:szCs w:val="22"/>
        </w:rPr>
      </w:pPr>
      <w:r w:rsidRPr="003246D9">
        <w:rPr>
          <w:sz w:val="22"/>
          <w:szCs w:val="22"/>
        </w:rPr>
        <w:t>“</w:t>
      </w:r>
      <w:r w:rsidRPr="003246D9">
        <w:rPr>
          <w:b/>
          <w:bCs/>
          <w:sz w:val="22"/>
          <w:szCs w:val="22"/>
        </w:rPr>
        <w:t>Federation</w:t>
      </w:r>
      <w:r w:rsidRPr="003246D9">
        <w:rPr>
          <w:sz w:val="22"/>
          <w:szCs w:val="22"/>
        </w:rPr>
        <w:t>” is the Federation of Parents and Friends Associations of Catholic Schools in Queensland, and is the body representing all Parents and Friends Associations in Catholic Schools in Queensland.</w:t>
      </w:r>
    </w:p>
    <w:p w:rsidR="00126BD1" w:rsidRPr="003246D9" w:rsidRDefault="00126BD1" w:rsidP="006B104B">
      <w:pPr>
        <w:numPr>
          <w:ilvl w:val="0"/>
          <w:numId w:val="25"/>
        </w:numPr>
        <w:tabs>
          <w:tab w:val="clear" w:pos="720"/>
          <w:tab w:val="num" w:pos="1440"/>
        </w:tabs>
        <w:spacing w:afterLines="100" w:after="240"/>
        <w:ind w:left="1441" w:hanging="721"/>
        <w:jc w:val="both"/>
        <w:rPr>
          <w:sz w:val="22"/>
          <w:szCs w:val="22"/>
        </w:rPr>
      </w:pPr>
      <w:r w:rsidRPr="003246D9">
        <w:rPr>
          <w:sz w:val="22"/>
          <w:szCs w:val="22"/>
        </w:rPr>
        <w:t>“</w:t>
      </w:r>
      <w:r w:rsidR="00F32089">
        <w:rPr>
          <w:b/>
          <w:bCs/>
          <w:sz w:val="22"/>
          <w:szCs w:val="22"/>
        </w:rPr>
        <w:t>Annual Levy</w:t>
      </w:r>
      <w:r w:rsidRPr="003246D9">
        <w:rPr>
          <w:b/>
          <w:bCs/>
          <w:sz w:val="22"/>
          <w:szCs w:val="22"/>
        </w:rPr>
        <w:t>”</w:t>
      </w:r>
      <w:r w:rsidRPr="003246D9">
        <w:rPr>
          <w:sz w:val="22"/>
          <w:szCs w:val="22"/>
        </w:rPr>
        <w:t xml:space="preserve"> is the </w:t>
      </w:r>
      <w:r w:rsidR="00F32089">
        <w:rPr>
          <w:sz w:val="22"/>
          <w:szCs w:val="22"/>
        </w:rPr>
        <w:t xml:space="preserve">fee </w:t>
      </w:r>
      <w:r w:rsidRPr="003246D9">
        <w:rPr>
          <w:sz w:val="22"/>
          <w:szCs w:val="22"/>
        </w:rPr>
        <w:t xml:space="preserve">applied by the Federation to the parents/carers of each child attending a Catholic School in Queensland.  This </w:t>
      </w:r>
      <w:r w:rsidR="00F32089">
        <w:rPr>
          <w:sz w:val="22"/>
          <w:szCs w:val="22"/>
        </w:rPr>
        <w:t xml:space="preserve">levy </w:t>
      </w:r>
      <w:r w:rsidRPr="003246D9">
        <w:rPr>
          <w:sz w:val="22"/>
          <w:szCs w:val="22"/>
        </w:rPr>
        <w:t>shall be paid through each P&amp;F Association annually.</w:t>
      </w:r>
    </w:p>
    <w:p w:rsidR="00126BD1" w:rsidRPr="003246D9" w:rsidRDefault="00126BD1" w:rsidP="006B104B">
      <w:pPr>
        <w:numPr>
          <w:ilvl w:val="0"/>
          <w:numId w:val="25"/>
        </w:numPr>
        <w:tabs>
          <w:tab w:val="clear" w:pos="720"/>
          <w:tab w:val="num" w:pos="1440"/>
        </w:tabs>
        <w:spacing w:afterLines="100" w:after="240"/>
        <w:ind w:left="1441" w:hanging="721"/>
        <w:jc w:val="both"/>
        <w:rPr>
          <w:sz w:val="22"/>
          <w:szCs w:val="22"/>
        </w:rPr>
      </w:pPr>
      <w:r w:rsidRPr="003246D9">
        <w:rPr>
          <w:sz w:val="22"/>
          <w:szCs w:val="22"/>
        </w:rPr>
        <w:t>“</w:t>
      </w:r>
      <w:r w:rsidRPr="003246D9">
        <w:rPr>
          <w:b/>
          <w:bCs/>
          <w:sz w:val="22"/>
          <w:szCs w:val="22"/>
        </w:rPr>
        <w:t>Friends</w:t>
      </w:r>
      <w:r w:rsidRPr="003246D9">
        <w:rPr>
          <w:sz w:val="22"/>
          <w:szCs w:val="22"/>
        </w:rPr>
        <w:t xml:space="preserve">” are School teachers, staff, and other Members of the Parish / School community interested in pursuing the objectives of the P&amp;F Association by their regular attendance at meetings.  The names of “Friends” are to be agreed at an AGM or a regular meeting of the P&amp;F Association. </w:t>
      </w:r>
    </w:p>
    <w:p w:rsidR="00126BD1" w:rsidRPr="003246D9" w:rsidRDefault="00CA18E3">
      <w:pPr>
        <w:spacing w:after="120"/>
        <w:jc w:val="both"/>
        <w:rPr>
          <w:sz w:val="22"/>
          <w:szCs w:val="22"/>
        </w:rPr>
      </w:pPr>
      <w:r>
        <w:rPr>
          <w:sz w:val="22"/>
          <w:szCs w:val="22"/>
        </w:rPr>
        <w:br w:type="page"/>
      </w:r>
    </w:p>
    <w:p w:rsidR="00126BD1" w:rsidRPr="003246D9" w:rsidRDefault="00126BD1">
      <w:pPr>
        <w:jc w:val="both"/>
        <w:rPr>
          <w:b/>
          <w:bCs/>
          <w:sz w:val="22"/>
          <w:szCs w:val="22"/>
        </w:rPr>
      </w:pPr>
    </w:p>
    <w:p w:rsidR="00126BD1" w:rsidRPr="003246D9" w:rsidRDefault="00126BD1">
      <w:pPr>
        <w:jc w:val="both"/>
        <w:rPr>
          <w:b/>
          <w:bCs/>
          <w:sz w:val="22"/>
          <w:szCs w:val="22"/>
        </w:rPr>
      </w:pPr>
    </w:p>
    <w:p w:rsidR="00126BD1" w:rsidRPr="003246D9" w:rsidRDefault="00126BD1">
      <w:pPr>
        <w:numPr>
          <w:ilvl w:val="0"/>
          <w:numId w:val="7"/>
        </w:numPr>
        <w:jc w:val="both"/>
        <w:rPr>
          <w:b/>
          <w:bCs/>
          <w:sz w:val="22"/>
          <w:szCs w:val="22"/>
        </w:rPr>
      </w:pPr>
      <w:r w:rsidRPr="003246D9">
        <w:rPr>
          <w:b/>
          <w:bCs/>
          <w:sz w:val="22"/>
          <w:szCs w:val="22"/>
        </w:rPr>
        <w:t>OBJECTIVES</w:t>
      </w:r>
    </w:p>
    <w:p w:rsidR="00126BD1" w:rsidRPr="003246D9" w:rsidRDefault="00126BD1">
      <w:pPr>
        <w:jc w:val="both"/>
        <w:rPr>
          <w:b/>
          <w:bCs/>
          <w:sz w:val="22"/>
          <w:szCs w:val="22"/>
        </w:rPr>
      </w:pPr>
    </w:p>
    <w:p w:rsidR="00126BD1" w:rsidRPr="003246D9" w:rsidRDefault="00126BD1">
      <w:pPr>
        <w:numPr>
          <w:ilvl w:val="1"/>
          <w:numId w:val="1"/>
        </w:numPr>
        <w:jc w:val="both"/>
        <w:rPr>
          <w:sz w:val="22"/>
          <w:szCs w:val="22"/>
        </w:rPr>
      </w:pPr>
      <w:r w:rsidRPr="003246D9">
        <w:rPr>
          <w:sz w:val="22"/>
          <w:szCs w:val="22"/>
        </w:rPr>
        <w:t>The Objectives of the Association shall be those that accord with the content of the documents `The Catholic School' (Sacred Congregation for Catholic Education, Rome 1977), the Code of `Canon Law (1983)', and “The Catholic School on the Threshold of the Third Millennium” - Congregation for Catholic Education (For Seminaries and Educational Institutions).</w:t>
      </w:r>
    </w:p>
    <w:p w:rsidR="00126BD1" w:rsidRPr="003246D9" w:rsidRDefault="00126BD1">
      <w:pPr>
        <w:jc w:val="both"/>
        <w:rPr>
          <w:sz w:val="22"/>
          <w:szCs w:val="22"/>
        </w:rPr>
      </w:pPr>
    </w:p>
    <w:p w:rsidR="00126BD1" w:rsidRPr="003246D9" w:rsidRDefault="00126BD1">
      <w:pPr>
        <w:numPr>
          <w:ilvl w:val="1"/>
          <w:numId w:val="1"/>
        </w:numPr>
        <w:jc w:val="both"/>
        <w:rPr>
          <w:sz w:val="22"/>
          <w:szCs w:val="22"/>
        </w:rPr>
      </w:pPr>
      <w:proofErr w:type="gramStart"/>
      <w:r w:rsidRPr="003246D9">
        <w:rPr>
          <w:sz w:val="22"/>
          <w:szCs w:val="22"/>
        </w:rPr>
        <w:t>In particular, the</w:t>
      </w:r>
      <w:proofErr w:type="gramEnd"/>
      <w:r w:rsidRPr="003246D9">
        <w:rPr>
          <w:sz w:val="22"/>
          <w:szCs w:val="22"/>
        </w:rPr>
        <w:t xml:space="preserve"> Association will participate in the optimum spiritual, intellectual, social and physical development of pupils in the School by: </w:t>
      </w:r>
    </w:p>
    <w:p w:rsidR="00126BD1" w:rsidRPr="003246D9" w:rsidRDefault="00126BD1" w:rsidP="006B104B">
      <w:pPr>
        <w:numPr>
          <w:ilvl w:val="0"/>
          <w:numId w:val="8"/>
        </w:numPr>
        <w:tabs>
          <w:tab w:val="clear" w:pos="2155"/>
          <w:tab w:val="num" w:pos="1440"/>
        </w:tabs>
        <w:ind w:left="1440" w:hanging="720"/>
        <w:jc w:val="both"/>
        <w:rPr>
          <w:sz w:val="22"/>
          <w:szCs w:val="22"/>
        </w:rPr>
      </w:pPr>
      <w:r w:rsidRPr="003246D9">
        <w:rPr>
          <w:sz w:val="22"/>
          <w:szCs w:val="22"/>
        </w:rPr>
        <w:t xml:space="preserve">providing a medium of support, information and involvement of parents/carers in their children’s education and the School community </w:t>
      </w:r>
    </w:p>
    <w:p w:rsidR="00126BD1" w:rsidRPr="003246D9" w:rsidRDefault="00126BD1" w:rsidP="006B104B">
      <w:pPr>
        <w:numPr>
          <w:ilvl w:val="0"/>
          <w:numId w:val="8"/>
        </w:numPr>
        <w:tabs>
          <w:tab w:val="clear" w:pos="2155"/>
          <w:tab w:val="num" w:pos="1440"/>
        </w:tabs>
        <w:ind w:left="1440" w:hanging="720"/>
        <w:jc w:val="both"/>
        <w:rPr>
          <w:sz w:val="22"/>
          <w:szCs w:val="22"/>
        </w:rPr>
      </w:pPr>
      <w:r w:rsidRPr="003246D9">
        <w:rPr>
          <w:sz w:val="22"/>
          <w:szCs w:val="22"/>
        </w:rPr>
        <w:t>developing collaboration between parents/carers and School staff.</w:t>
      </w:r>
    </w:p>
    <w:p w:rsidR="00126BD1" w:rsidRPr="003246D9" w:rsidRDefault="00126BD1" w:rsidP="006B104B">
      <w:pPr>
        <w:numPr>
          <w:ilvl w:val="0"/>
          <w:numId w:val="8"/>
        </w:numPr>
        <w:tabs>
          <w:tab w:val="clear" w:pos="2155"/>
          <w:tab w:val="num" w:pos="1440"/>
        </w:tabs>
        <w:ind w:left="1440" w:hanging="720"/>
        <w:jc w:val="both"/>
        <w:rPr>
          <w:sz w:val="22"/>
          <w:szCs w:val="22"/>
        </w:rPr>
      </w:pPr>
      <w:r w:rsidRPr="003246D9">
        <w:rPr>
          <w:sz w:val="22"/>
          <w:szCs w:val="22"/>
        </w:rPr>
        <w:t>promoting the principles of Catholic education.</w:t>
      </w:r>
    </w:p>
    <w:p w:rsidR="00126BD1" w:rsidRPr="003246D9" w:rsidRDefault="00126BD1" w:rsidP="006B104B">
      <w:pPr>
        <w:numPr>
          <w:ilvl w:val="0"/>
          <w:numId w:val="8"/>
        </w:numPr>
        <w:tabs>
          <w:tab w:val="clear" w:pos="2155"/>
          <w:tab w:val="num" w:pos="1440"/>
        </w:tabs>
        <w:ind w:left="1440" w:hanging="720"/>
        <w:jc w:val="both"/>
        <w:rPr>
          <w:sz w:val="22"/>
          <w:szCs w:val="22"/>
        </w:rPr>
      </w:pPr>
      <w:r w:rsidRPr="003246D9">
        <w:rPr>
          <w:sz w:val="22"/>
          <w:szCs w:val="22"/>
        </w:rPr>
        <w:t>fostering a distinctive Christian environment in the School.</w:t>
      </w:r>
    </w:p>
    <w:p w:rsidR="00126BD1" w:rsidRPr="003246D9" w:rsidRDefault="00126BD1" w:rsidP="006B104B">
      <w:pPr>
        <w:numPr>
          <w:ilvl w:val="0"/>
          <w:numId w:val="8"/>
        </w:numPr>
        <w:tabs>
          <w:tab w:val="clear" w:pos="2155"/>
          <w:tab w:val="num" w:pos="1440"/>
        </w:tabs>
        <w:ind w:left="1440" w:hanging="720"/>
        <w:jc w:val="both"/>
        <w:rPr>
          <w:sz w:val="22"/>
          <w:szCs w:val="22"/>
        </w:rPr>
      </w:pPr>
      <w:r w:rsidRPr="003246D9">
        <w:rPr>
          <w:sz w:val="22"/>
          <w:szCs w:val="22"/>
        </w:rPr>
        <w:t>providing a medium for parents/carers to participate at Diocesan, State and National levels.</w:t>
      </w:r>
    </w:p>
    <w:p w:rsidR="00126BD1" w:rsidRPr="003246D9" w:rsidRDefault="00126BD1">
      <w:pPr>
        <w:jc w:val="both"/>
        <w:rPr>
          <w:sz w:val="22"/>
          <w:szCs w:val="22"/>
        </w:rPr>
      </w:pPr>
    </w:p>
    <w:p w:rsidR="00126BD1" w:rsidRPr="002B0F5E" w:rsidRDefault="002B0F5E">
      <w:pPr>
        <w:numPr>
          <w:ilvl w:val="1"/>
          <w:numId w:val="1"/>
        </w:numPr>
        <w:jc w:val="both"/>
        <w:rPr>
          <w:b/>
          <w:sz w:val="22"/>
          <w:szCs w:val="22"/>
        </w:rPr>
      </w:pPr>
      <w:r w:rsidRPr="002B0F5E">
        <w:rPr>
          <w:b/>
          <w:bCs/>
          <w:sz w:val="22"/>
          <w:szCs w:val="22"/>
        </w:rPr>
        <w:t>The Association shall:</w:t>
      </w:r>
    </w:p>
    <w:p w:rsidR="00126BD1" w:rsidRPr="002B0F5E" w:rsidRDefault="00126BD1" w:rsidP="006B104B">
      <w:pPr>
        <w:numPr>
          <w:ilvl w:val="0"/>
          <w:numId w:val="28"/>
        </w:numPr>
        <w:tabs>
          <w:tab w:val="clear" w:pos="908"/>
          <w:tab w:val="num" w:pos="1440"/>
        </w:tabs>
        <w:ind w:left="1440" w:hanging="720"/>
        <w:jc w:val="both"/>
        <w:rPr>
          <w:sz w:val="22"/>
          <w:szCs w:val="22"/>
        </w:rPr>
      </w:pPr>
      <w:r w:rsidRPr="002B0F5E">
        <w:rPr>
          <w:sz w:val="22"/>
          <w:szCs w:val="22"/>
        </w:rPr>
        <w:t xml:space="preserve">affiliate with the Federation of Parents and Friends Associations of Catholic Schools, Queensland and thereby its respective Diocesan P&amp;F Council by payment of the </w:t>
      </w:r>
      <w:r w:rsidR="00F32089">
        <w:rPr>
          <w:sz w:val="22"/>
          <w:szCs w:val="22"/>
        </w:rPr>
        <w:t>Annual Levy</w:t>
      </w:r>
      <w:r w:rsidRPr="002B0F5E">
        <w:rPr>
          <w:sz w:val="22"/>
          <w:szCs w:val="22"/>
        </w:rPr>
        <w:t>.</w:t>
      </w:r>
    </w:p>
    <w:p w:rsidR="00126BD1" w:rsidRPr="003246D9" w:rsidRDefault="00126BD1" w:rsidP="006B104B">
      <w:pPr>
        <w:numPr>
          <w:ilvl w:val="0"/>
          <w:numId w:val="28"/>
        </w:numPr>
        <w:tabs>
          <w:tab w:val="clear" w:pos="908"/>
          <w:tab w:val="num" w:pos="1440"/>
        </w:tabs>
        <w:ind w:left="1440" w:hanging="720"/>
        <w:jc w:val="both"/>
        <w:rPr>
          <w:sz w:val="22"/>
          <w:szCs w:val="22"/>
        </w:rPr>
      </w:pPr>
      <w:r w:rsidRPr="002B0F5E">
        <w:rPr>
          <w:sz w:val="22"/>
          <w:szCs w:val="22"/>
        </w:rPr>
        <w:t>Work in</w:t>
      </w:r>
      <w:r w:rsidRPr="003246D9">
        <w:rPr>
          <w:sz w:val="22"/>
          <w:szCs w:val="22"/>
        </w:rPr>
        <w:t xml:space="preserve"> partnership with the administration of the school in supporting all aspects of its operation.</w:t>
      </w:r>
    </w:p>
    <w:p w:rsidR="00126BD1" w:rsidRPr="003246D9" w:rsidRDefault="00126BD1">
      <w:pPr>
        <w:ind w:left="1080"/>
        <w:jc w:val="both"/>
        <w:rPr>
          <w:sz w:val="22"/>
          <w:szCs w:val="22"/>
        </w:rPr>
      </w:pPr>
    </w:p>
    <w:p w:rsidR="00126BD1" w:rsidRPr="003246D9" w:rsidRDefault="00126BD1">
      <w:pPr>
        <w:ind w:left="1080"/>
        <w:jc w:val="both"/>
        <w:rPr>
          <w:sz w:val="22"/>
          <w:szCs w:val="22"/>
        </w:rPr>
      </w:pPr>
    </w:p>
    <w:p w:rsidR="00126BD1" w:rsidRPr="002B0F5E" w:rsidRDefault="00126BD1" w:rsidP="00F4419C">
      <w:pPr>
        <w:ind w:leftChars="300" w:left="720"/>
        <w:jc w:val="both"/>
        <w:rPr>
          <w:b/>
          <w:sz w:val="22"/>
          <w:szCs w:val="22"/>
        </w:rPr>
      </w:pPr>
      <w:r w:rsidRPr="002B0F5E">
        <w:rPr>
          <w:b/>
          <w:sz w:val="22"/>
          <w:szCs w:val="22"/>
        </w:rPr>
        <w:t>The Association shall not:</w:t>
      </w:r>
    </w:p>
    <w:p w:rsidR="00126BD1" w:rsidRPr="003246D9" w:rsidRDefault="00126BD1" w:rsidP="006B104B">
      <w:pPr>
        <w:numPr>
          <w:ilvl w:val="0"/>
          <w:numId w:val="29"/>
        </w:numPr>
        <w:ind w:hanging="720"/>
        <w:jc w:val="both"/>
        <w:rPr>
          <w:sz w:val="22"/>
          <w:szCs w:val="22"/>
        </w:rPr>
      </w:pPr>
      <w:r w:rsidRPr="003246D9">
        <w:rPr>
          <w:sz w:val="22"/>
          <w:szCs w:val="22"/>
        </w:rPr>
        <w:t>affiliate with any political body or party</w:t>
      </w:r>
    </w:p>
    <w:p w:rsidR="00126BD1" w:rsidRPr="003246D9" w:rsidRDefault="00126BD1" w:rsidP="006B104B">
      <w:pPr>
        <w:numPr>
          <w:ilvl w:val="0"/>
          <w:numId w:val="29"/>
        </w:numPr>
        <w:ind w:hanging="720"/>
        <w:jc w:val="both"/>
        <w:rPr>
          <w:sz w:val="22"/>
          <w:szCs w:val="22"/>
        </w:rPr>
      </w:pPr>
      <w:r w:rsidRPr="003246D9">
        <w:rPr>
          <w:sz w:val="22"/>
          <w:szCs w:val="22"/>
        </w:rPr>
        <w:t>affiliate with any association whose objectives are inconsistent with the objectives stated in clause 3.1</w:t>
      </w:r>
    </w:p>
    <w:p w:rsidR="00126BD1" w:rsidRPr="003246D9" w:rsidRDefault="00126BD1">
      <w:pPr>
        <w:jc w:val="both"/>
        <w:rPr>
          <w:sz w:val="22"/>
          <w:szCs w:val="22"/>
        </w:rPr>
      </w:pPr>
    </w:p>
    <w:p w:rsidR="00126BD1" w:rsidRPr="003246D9" w:rsidRDefault="00126BD1">
      <w:pPr>
        <w:jc w:val="both"/>
        <w:rPr>
          <w:sz w:val="22"/>
          <w:szCs w:val="22"/>
        </w:rPr>
      </w:pPr>
    </w:p>
    <w:p w:rsidR="00126BD1" w:rsidRPr="003246D9" w:rsidRDefault="00126BD1">
      <w:pPr>
        <w:numPr>
          <w:ilvl w:val="0"/>
          <w:numId w:val="7"/>
        </w:numPr>
        <w:jc w:val="both"/>
        <w:rPr>
          <w:b/>
          <w:bCs/>
          <w:sz w:val="22"/>
          <w:szCs w:val="22"/>
        </w:rPr>
      </w:pPr>
      <w:r w:rsidRPr="003246D9">
        <w:rPr>
          <w:b/>
          <w:bCs/>
          <w:sz w:val="22"/>
          <w:szCs w:val="22"/>
        </w:rPr>
        <w:t>ASSOCIATION MEMBERSHIP</w:t>
      </w:r>
    </w:p>
    <w:p w:rsidR="00126BD1" w:rsidRPr="003246D9" w:rsidRDefault="00126BD1">
      <w:pPr>
        <w:jc w:val="both"/>
        <w:rPr>
          <w:b/>
          <w:bCs/>
          <w:sz w:val="22"/>
          <w:szCs w:val="22"/>
        </w:rPr>
      </w:pPr>
    </w:p>
    <w:p w:rsidR="00126BD1" w:rsidRDefault="00126BD1">
      <w:pPr>
        <w:numPr>
          <w:ilvl w:val="1"/>
          <w:numId w:val="2"/>
        </w:numPr>
        <w:jc w:val="both"/>
        <w:rPr>
          <w:b/>
          <w:sz w:val="22"/>
          <w:szCs w:val="22"/>
        </w:rPr>
      </w:pPr>
      <w:r w:rsidRPr="002B0F5E">
        <w:rPr>
          <w:b/>
          <w:bCs/>
          <w:sz w:val="22"/>
          <w:szCs w:val="22"/>
        </w:rPr>
        <w:t>The membership of the Association shall consist of</w:t>
      </w:r>
      <w:r w:rsidRPr="002B0F5E">
        <w:rPr>
          <w:b/>
          <w:sz w:val="22"/>
          <w:szCs w:val="22"/>
        </w:rPr>
        <w:t>:</w:t>
      </w:r>
    </w:p>
    <w:p w:rsidR="0042009B" w:rsidRPr="002B0F5E" w:rsidRDefault="0042009B" w:rsidP="0042009B">
      <w:pPr>
        <w:jc w:val="both"/>
        <w:rPr>
          <w:b/>
          <w:sz w:val="22"/>
          <w:szCs w:val="22"/>
        </w:rPr>
      </w:pPr>
    </w:p>
    <w:p w:rsidR="00126BD1" w:rsidRPr="003246D9" w:rsidRDefault="00126BD1" w:rsidP="006B104B">
      <w:pPr>
        <w:numPr>
          <w:ilvl w:val="1"/>
          <w:numId w:val="7"/>
        </w:numPr>
        <w:tabs>
          <w:tab w:val="clear" w:pos="1628"/>
          <w:tab w:val="num" w:pos="1440"/>
        </w:tabs>
        <w:ind w:left="1440" w:hanging="720"/>
        <w:jc w:val="both"/>
        <w:rPr>
          <w:sz w:val="22"/>
          <w:szCs w:val="22"/>
        </w:rPr>
      </w:pPr>
      <w:r w:rsidRPr="003246D9">
        <w:rPr>
          <w:sz w:val="22"/>
          <w:szCs w:val="22"/>
        </w:rPr>
        <w:t>the parent/s and or carer/s of each child enrolled at the School who shall be called Ordinary Members;</w:t>
      </w:r>
    </w:p>
    <w:p w:rsidR="00126BD1" w:rsidRPr="003246D9" w:rsidRDefault="00126BD1" w:rsidP="006B104B">
      <w:pPr>
        <w:numPr>
          <w:ilvl w:val="1"/>
          <w:numId w:val="7"/>
        </w:numPr>
        <w:tabs>
          <w:tab w:val="clear" w:pos="1628"/>
          <w:tab w:val="num" w:pos="1440"/>
        </w:tabs>
        <w:ind w:left="1440" w:hanging="720"/>
        <w:jc w:val="both"/>
        <w:rPr>
          <w:position w:val="6"/>
          <w:sz w:val="22"/>
          <w:szCs w:val="22"/>
        </w:rPr>
      </w:pPr>
      <w:r w:rsidRPr="003246D9">
        <w:rPr>
          <w:sz w:val="22"/>
          <w:szCs w:val="22"/>
        </w:rPr>
        <w:t>the Parish Priest, and Principal or their nominees who shall be called Ex-</w:t>
      </w:r>
      <w:proofErr w:type="gramStart"/>
      <w:r w:rsidRPr="003246D9">
        <w:rPr>
          <w:sz w:val="22"/>
          <w:szCs w:val="22"/>
        </w:rPr>
        <w:t>Officio  Members</w:t>
      </w:r>
      <w:proofErr w:type="gramEnd"/>
      <w:r w:rsidRPr="003246D9">
        <w:rPr>
          <w:sz w:val="22"/>
          <w:szCs w:val="22"/>
        </w:rPr>
        <w:t>;</w:t>
      </w:r>
      <w:r w:rsidRPr="003246D9">
        <w:rPr>
          <w:position w:val="6"/>
          <w:sz w:val="22"/>
          <w:szCs w:val="22"/>
        </w:rPr>
        <w:t xml:space="preserve"> </w:t>
      </w:r>
    </w:p>
    <w:p w:rsidR="00126BD1" w:rsidRPr="003246D9" w:rsidRDefault="00126BD1" w:rsidP="006B104B">
      <w:pPr>
        <w:numPr>
          <w:ilvl w:val="1"/>
          <w:numId w:val="7"/>
        </w:numPr>
        <w:tabs>
          <w:tab w:val="clear" w:pos="1628"/>
          <w:tab w:val="num" w:pos="1440"/>
        </w:tabs>
        <w:ind w:left="1440" w:hanging="720"/>
        <w:jc w:val="both"/>
        <w:rPr>
          <w:position w:val="6"/>
          <w:sz w:val="22"/>
          <w:szCs w:val="22"/>
        </w:rPr>
      </w:pPr>
      <w:r w:rsidRPr="003246D9">
        <w:rPr>
          <w:sz w:val="22"/>
          <w:szCs w:val="22"/>
        </w:rPr>
        <w:t>the Friends of the School.</w:t>
      </w:r>
    </w:p>
    <w:p w:rsidR="00126BD1" w:rsidRPr="003246D9" w:rsidRDefault="00126BD1">
      <w:pPr>
        <w:jc w:val="both"/>
        <w:rPr>
          <w:sz w:val="22"/>
          <w:szCs w:val="22"/>
        </w:rPr>
      </w:pPr>
    </w:p>
    <w:p w:rsidR="00126BD1" w:rsidRDefault="00126BD1">
      <w:pPr>
        <w:numPr>
          <w:ilvl w:val="1"/>
          <w:numId w:val="2"/>
        </w:numPr>
        <w:jc w:val="both"/>
        <w:rPr>
          <w:b/>
          <w:bCs/>
          <w:sz w:val="22"/>
          <w:szCs w:val="22"/>
        </w:rPr>
      </w:pPr>
      <w:r w:rsidRPr="002B0F5E">
        <w:rPr>
          <w:b/>
          <w:bCs/>
          <w:sz w:val="22"/>
          <w:szCs w:val="22"/>
        </w:rPr>
        <w:t>Register of Members</w:t>
      </w:r>
      <w:r w:rsidR="002B0F5E" w:rsidRPr="002B0F5E">
        <w:rPr>
          <w:b/>
          <w:bCs/>
          <w:sz w:val="22"/>
          <w:szCs w:val="22"/>
        </w:rPr>
        <w:t>:</w:t>
      </w:r>
    </w:p>
    <w:p w:rsidR="0042009B" w:rsidRDefault="0042009B" w:rsidP="0042009B">
      <w:pPr>
        <w:jc w:val="both"/>
        <w:rPr>
          <w:b/>
          <w:bCs/>
          <w:sz w:val="22"/>
          <w:szCs w:val="22"/>
        </w:rPr>
      </w:pPr>
    </w:p>
    <w:p w:rsidR="00CA18E3" w:rsidRPr="003246D9" w:rsidRDefault="00CA18E3" w:rsidP="006B104B">
      <w:pPr>
        <w:numPr>
          <w:ilvl w:val="0"/>
          <w:numId w:val="10"/>
        </w:numPr>
        <w:tabs>
          <w:tab w:val="clear" w:pos="1628"/>
          <w:tab w:val="num" w:pos="1440"/>
        </w:tabs>
        <w:ind w:left="1440" w:hanging="728"/>
        <w:jc w:val="both"/>
        <w:rPr>
          <w:sz w:val="22"/>
          <w:szCs w:val="22"/>
        </w:rPr>
      </w:pPr>
      <w:r w:rsidRPr="003246D9">
        <w:rPr>
          <w:sz w:val="22"/>
          <w:szCs w:val="22"/>
        </w:rPr>
        <w:t>In the case of those qualifying for Ordinary Membership as parents and/or carers of children currently on the School roll, the School roll shall be considered as the register of Members.</w:t>
      </w:r>
    </w:p>
    <w:p w:rsidR="00126BD1" w:rsidRPr="003246D9" w:rsidRDefault="00126BD1" w:rsidP="006B104B">
      <w:pPr>
        <w:numPr>
          <w:ilvl w:val="0"/>
          <w:numId w:val="10"/>
        </w:numPr>
        <w:tabs>
          <w:tab w:val="clear" w:pos="1628"/>
          <w:tab w:val="num" w:pos="1440"/>
        </w:tabs>
        <w:ind w:left="1440" w:hanging="728"/>
        <w:jc w:val="both"/>
        <w:rPr>
          <w:sz w:val="22"/>
          <w:szCs w:val="22"/>
        </w:rPr>
      </w:pPr>
      <w:r w:rsidRPr="003246D9">
        <w:rPr>
          <w:sz w:val="22"/>
          <w:szCs w:val="22"/>
        </w:rPr>
        <w:t>The Executive shall cause a register to be kept in which shall be entered the names of all persons admitted to membership of the Association as “Friends”. The minutes of a meeting may be used as the register.  Membership of a ‘friend’ shall be reviewed each year.</w:t>
      </w:r>
    </w:p>
    <w:p w:rsidR="003246D9" w:rsidRPr="003246D9" w:rsidRDefault="003246D9" w:rsidP="003246D9">
      <w:pPr>
        <w:jc w:val="both"/>
        <w:rPr>
          <w:sz w:val="22"/>
          <w:szCs w:val="22"/>
        </w:rPr>
      </w:pPr>
      <w:r w:rsidRPr="003246D9">
        <w:rPr>
          <w:sz w:val="22"/>
          <w:szCs w:val="22"/>
        </w:rPr>
        <w:br w:type="page"/>
      </w:r>
    </w:p>
    <w:p w:rsidR="002B0F5E" w:rsidRDefault="002B0F5E">
      <w:pPr>
        <w:jc w:val="both"/>
        <w:rPr>
          <w:sz w:val="22"/>
          <w:szCs w:val="22"/>
        </w:rPr>
      </w:pPr>
    </w:p>
    <w:p w:rsidR="002B0F5E" w:rsidRDefault="002B0F5E">
      <w:pPr>
        <w:jc w:val="both"/>
        <w:rPr>
          <w:sz w:val="22"/>
          <w:szCs w:val="22"/>
        </w:rPr>
      </w:pPr>
    </w:p>
    <w:p w:rsidR="00126BD1" w:rsidRPr="003246D9" w:rsidRDefault="00126BD1">
      <w:pPr>
        <w:jc w:val="both"/>
        <w:rPr>
          <w:b/>
          <w:sz w:val="22"/>
          <w:szCs w:val="22"/>
        </w:rPr>
      </w:pPr>
      <w:r w:rsidRPr="003246D9">
        <w:rPr>
          <w:sz w:val="22"/>
          <w:szCs w:val="22"/>
        </w:rPr>
        <w:t> </w:t>
      </w:r>
      <w:r w:rsidRPr="003246D9">
        <w:rPr>
          <w:b/>
          <w:sz w:val="22"/>
          <w:szCs w:val="22"/>
        </w:rPr>
        <w:t>5.</w:t>
      </w:r>
      <w:r w:rsidRPr="003246D9">
        <w:rPr>
          <w:b/>
          <w:sz w:val="22"/>
          <w:szCs w:val="22"/>
        </w:rPr>
        <w:tab/>
        <w:t>EXECUTIVE MEMBERSHIP</w:t>
      </w:r>
    </w:p>
    <w:p w:rsidR="00126BD1" w:rsidRPr="003246D9" w:rsidRDefault="00126BD1">
      <w:pPr>
        <w:jc w:val="both"/>
        <w:rPr>
          <w:b/>
          <w:sz w:val="22"/>
          <w:szCs w:val="22"/>
        </w:rPr>
      </w:pPr>
    </w:p>
    <w:p w:rsidR="00126BD1" w:rsidRPr="002B0F5E" w:rsidRDefault="00126BD1" w:rsidP="006B104B">
      <w:pPr>
        <w:numPr>
          <w:ilvl w:val="1"/>
          <w:numId w:val="9"/>
        </w:numPr>
        <w:tabs>
          <w:tab w:val="clear" w:pos="360"/>
          <w:tab w:val="num" w:pos="720"/>
        </w:tabs>
        <w:ind w:left="720" w:hanging="720"/>
        <w:jc w:val="both"/>
        <w:rPr>
          <w:b/>
          <w:bCs/>
          <w:sz w:val="22"/>
          <w:szCs w:val="22"/>
        </w:rPr>
      </w:pPr>
      <w:r w:rsidRPr="002B0F5E">
        <w:rPr>
          <w:b/>
          <w:bCs/>
          <w:sz w:val="22"/>
          <w:szCs w:val="22"/>
        </w:rPr>
        <w:t xml:space="preserve">Membership of Executive shall consist of: </w:t>
      </w:r>
    </w:p>
    <w:p w:rsidR="00126BD1" w:rsidRPr="003246D9" w:rsidRDefault="00126BD1">
      <w:pPr>
        <w:jc w:val="both"/>
        <w:rPr>
          <w:b/>
          <w:bCs/>
          <w:sz w:val="22"/>
          <w:szCs w:val="22"/>
        </w:rPr>
      </w:pPr>
    </w:p>
    <w:p w:rsidR="00126BD1" w:rsidRPr="003246D9" w:rsidRDefault="00126BD1" w:rsidP="006B104B">
      <w:pPr>
        <w:pStyle w:val="BodyTextIndent2"/>
        <w:numPr>
          <w:ilvl w:val="0"/>
          <w:numId w:val="24"/>
        </w:numPr>
        <w:tabs>
          <w:tab w:val="clear" w:pos="720"/>
          <w:tab w:val="num" w:pos="1440"/>
        </w:tabs>
        <w:ind w:left="1440" w:hanging="720"/>
        <w:jc w:val="both"/>
        <w:rPr>
          <w:color w:val="auto"/>
          <w:sz w:val="22"/>
          <w:szCs w:val="22"/>
        </w:rPr>
      </w:pPr>
      <w:r w:rsidRPr="003246D9">
        <w:rPr>
          <w:color w:val="auto"/>
          <w:sz w:val="22"/>
          <w:szCs w:val="22"/>
        </w:rPr>
        <w:t>President, Vice-President, Secretary, Treasurer and Diocesan Delegates.</w:t>
      </w:r>
    </w:p>
    <w:p w:rsidR="00126BD1" w:rsidRPr="003246D9" w:rsidRDefault="00126BD1" w:rsidP="006B104B">
      <w:pPr>
        <w:numPr>
          <w:ilvl w:val="0"/>
          <w:numId w:val="24"/>
        </w:numPr>
        <w:tabs>
          <w:tab w:val="clear" w:pos="720"/>
          <w:tab w:val="num" w:pos="1440"/>
        </w:tabs>
        <w:ind w:left="1440" w:hanging="720"/>
        <w:jc w:val="both"/>
        <w:rPr>
          <w:sz w:val="22"/>
          <w:szCs w:val="22"/>
        </w:rPr>
      </w:pPr>
      <w:r w:rsidRPr="003246D9">
        <w:rPr>
          <w:sz w:val="22"/>
          <w:szCs w:val="22"/>
        </w:rPr>
        <w:t>The Parish Priest and School Principal or their nominees as Ex-Officio Members.</w:t>
      </w:r>
    </w:p>
    <w:p w:rsidR="00126BD1" w:rsidRPr="003246D9" w:rsidRDefault="00126BD1" w:rsidP="006B104B">
      <w:pPr>
        <w:numPr>
          <w:ilvl w:val="0"/>
          <w:numId w:val="24"/>
        </w:numPr>
        <w:tabs>
          <w:tab w:val="clear" w:pos="720"/>
          <w:tab w:val="num" w:pos="1440"/>
        </w:tabs>
        <w:ind w:left="1440" w:hanging="720"/>
        <w:jc w:val="both"/>
        <w:rPr>
          <w:sz w:val="22"/>
          <w:szCs w:val="22"/>
        </w:rPr>
      </w:pPr>
      <w:r w:rsidRPr="003246D9">
        <w:rPr>
          <w:sz w:val="22"/>
          <w:szCs w:val="22"/>
        </w:rPr>
        <w:t>Representatives made up of Ordinary Members as agreed by the Association from time to time.</w:t>
      </w:r>
    </w:p>
    <w:p w:rsidR="00126BD1" w:rsidRPr="003246D9" w:rsidRDefault="00126BD1">
      <w:pPr>
        <w:ind w:left="720"/>
        <w:jc w:val="both"/>
        <w:rPr>
          <w:sz w:val="22"/>
          <w:szCs w:val="22"/>
        </w:rPr>
      </w:pPr>
    </w:p>
    <w:p w:rsidR="00126BD1" w:rsidRPr="002B0F5E" w:rsidRDefault="00126BD1" w:rsidP="006B104B">
      <w:pPr>
        <w:numPr>
          <w:ilvl w:val="1"/>
          <w:numId w:val="9"/>
        </w:numPr>
        <w:tabs>
          <w:tab w:val="clear" w:pos="360"/>
          <w:tab w:val="num" w:pos="720"/>
        </w:tabs>
        <w:ind w:left="720" w:hanging="720"/>
        <w:jc w:val="both"/>
        <w:rPr>
          <w:b/>
          <w:bCs/>
          <w:sz w:val="22"/>
          <w:szCs w:val="22"/>
        </w:rPr>
      </w:pPr>
      <w:r w:rsidRPr="002B0F5E">
        <w:rPr>
          <w:b/>
          <w:bCs/>
          <w:sz w:val="22"/>
          <w:szCs w:val="22"/>
        </w:rPr>
        <w:t>Election of the Executive</w:t>
      </w:r>
    </w:p>
    <w:p w:rsidR="00126BD1" w:rsidRPr="003246D9" w:rsidRDefault="00126BD1">
      <w:pPr>
        <w:jc w:val="both"/>
        <w:rPr>
          <w:b/>
          <w:bCs/>
          <w:sz w:val="22"/>
          <w:szCs w:val="22"/>
        </w:rPr>
      </w:pPr>
    </w:p>
    <w:p w:rsidR="00126BD1" w:rsidRPr="003246D9" w:rsidRDefault="00126BD1">
      <w:pPr>
        <w:numPr>
          <w:ilvl w:val="0"/>
          <w:numId w:val="11"/>
        </w:numPr>
        <w:jc w:val="both"/>
        <w:rPr>
          <w:sz w:val="22"/>
          <w:szCs w:val="22"/>
        </w:rPr>
      </w:pPr>
      <w:r w:rsidRPr="003246D9">
        <w:rPr>
          <w:sz w:val="22"/>
          <w:szCs w:val="22"/>
        </w:rPr>
        <w:t xml:space="preserve">At the Annual General Meeting of the Association, all the elected Members of the Executive shall retire from </w:t>
      </w:r>
      <w:proofErr w:type="gramStart"/>
      <w:r w:rsidRPr="003246D9">
        <w:rPr>
          <w:sz w:val="22"/>
          <w:szCs w:val="22"/>
        </w:rPr>
        <w:t>office,</w:t>
      </w:r>
      <w:r w:rsidR="00BE432B">
        <w:rPr>
          <w:sz w:val="22"/>
          <w:szCs w:val="22"/>
        </w:rPr>
        <w:t xml:space="preserve"> </w:t>
      </w:r>
      <w:r w:rsidRPr="003246D9">
        <w:rPr>
          <w:sz w:val="22"/>
          <w:szCs w:val="22"/>
        </w:rPr>
        <w:t>but</w:t>
      </w:r>
      <w:proofErr w:type="gramEnd"/>
      <w:r w:rsidRPr="003246D9">
        <w:rPr>
          <w:sz w:val="22"/>
          <w:szCs w:val="22"/>
        </w:rPr>
        <w:t xml:space="preserve"> shall be eligible for re-election or re-appointment subject to the terms of this Constitution.</w:t>
      </w:r>
    </w:p>
    <w:p w:rsidR="00126BD1" w:rsidRPr="003246D9" w:rsidRDefault="00126BD1">
      <w:pPr>
        <w:numPr>
          <w:ilvl w:val="0"/>
          <w:numId w:val="11"/>
        </w:numPr>
        <w:jc w:val="both"/>
        <w:rPr>
          <w:sz w:val="22"/>
          <w:szCs w:val="22"/>
        </w:rPr>
      </w:pPr>
      <w:r w:rsidRPr="003246D9">
        <w:rPr>
          <w:sz w:val="22"/>
          <w:szCs w:val="22"/>
        </w:rPr>
        <w:t>The Executive shall be elected from the Association membership by the Ordinary Members.</w:t>
      </w:r>
    </w:p>
    <w:p w:rsidR="00126BD1" w:rsidRPr="003246D9" w:rsidRDefault="00126BD1">
      <w:pPr>
        <w:numPr>
          <w:ilvl w:val="0"/>
          <w:numId w:val="11"/>
        </w:numPr>
        <w:jc w:val="both"/>
        <w:rPr>
          <w:sz w:val="22"/>
          <w:szCs w:val="22"/>
        </w:rPr>
      </w:pPr>
      <w:r w:rsidRPr="003246D9">
        <w:rPr>
          <w:sz w:val="22"/>
          <w:szCs w:val="22"/>
        </w:rPr>
        <w:t xml:space="preserve">Term of office of the elected Executive Members shall be one year with the right to serve a maximum of </w:t>
      </w:r>
      <w:r w:rsidRPr="003246D9">
        <w:rPr>
          <w:b/>
          <w:bCs/>
          <w:sz w:val="22"/>
          <w:szCs w:val="22"/>
        </w:rPr>
        <w:t>_______</w:t>
      </w:r>
      <w:proofErr w:type="gramStart"/>
      <w:r w:rsidR="002D3615">
        <w:rPr>
          <w:b/>
          <w:bCs/>
          <w:sz w:val="22"/>
          <w:szCs w:val="22"/>
        </w:rPr>
        <w:t xml:space="preserve">   </w:t>
      </w:r>
      <w:r w:rsidRPr="002D3615">
        <w:rPr>
          <w:b/>
          <w:bCs/>
          <w:sz w:val="22"/>
          <w:szCs w:val="22"/>
        </w:rPr>
        <w:t>[</w:t>
      </w:r>
      <w:proofErr w:type="gramEnd"/>
      <w:r w:rsidRPr="002D3615">
        <w:rPr>
          <w:b/>
          <w:bCs/>
          <w:sz w:val="22"/>
          <w:szCs w:val="22"/>
        </w:rPr>
        <w:t>specify number of terms]</w:t>
      </w:r>
      <w:r w:rsidRPr="003246D9">
        <w:rPr>
          <w:sz w:val="22"/>
          <w:szCs w:val="22"/>
        </w:rPr>
        <w:t xml:space="preserve"> consecutive full terms in the one position.</w:t>
      </w:r>
    </w:p>
    <w:p w:rsidR="00126BD1" w:rsidRPr="003246D9" w:rsidRDefault="00126BD1">
      <w:pPr>
        <w:numPr>
          <w:ilvl w:val="0"/>
          <w:numId w:val="11"/>
        </w:numPr>
        <w:jc w:val="both"/>
        <w:rPr>
          <w:sz w:val="22"/>
          <w:szCs w:val="22"/>
        </w:rPr>
      </w:pPr>
      <w:r w:rsidRPr="003246D9">
        <w:rPr>
          <w:sz w:val="22"/>
          <w:szCs w:val="22"/>
        </w:rPr>
        <w:t xml:space="preserve">Having served the maximum term in one position the member may stand for election for another position on the Executive. </w:t>
      </w:r>
    </w:p>
    <w:p w:rsidR="00126BD1" w:rsidRPr="003246D9" w:rsidRDefault="00126BD1">
      <w:pPr>
        <w:numPr>
          <w:ilvl w:val="0"/>
          <w:numId w:val="11"/>
        </w:numPr>
        <w:jc w:val="both"/>
        <w:rPr>
          <w:sz w:val="22"/>
          <w:szCs w:val="22"/>
        </w:rPr>
      </w:pPr>
      <w:r w:rsidRPr="003246D9">
        <w:rPr>
          <w:sz w:val="22"/>
          <w:szCs w:val="22"/>
        </w:rPr>
        <w:t xml:space="preserve">If an Executive member has served their maximum term (as per 5.2 c) and no nomination is forthcoming for that position, the Ordinary Members may re-appoint the </w:t>
      </w:r>
      <w:proofErr w:type="spellStart"/>
      <w:r w:rsidRPr="003246D9">
        <w:rPr>
          <w:sz w:val="22"/>
          <w:szCs w:val="22"/>
        </w:rPr>
        <w:t>encumbent</w:t>
      </w:r>
      <w:proofErr w:type="spellEnd"/>
      <w:r w:rsidRPr="003246D9">
        <w:rPr>
          <w:sz w:val="22"/>
          <w:szCs w:val="22"/>
        </w:rPr>
        <w:t xml:space="preserve"> to that position. </w:t>
      </w:r>
    </w:p>
    <w:p w:rsidR="00126BD1" w:rsidRPr="003246D9" w:rsidRDefault="00126BD1">
      <w:pPr>
        <w:jc w:val="both"/>
        <w:rPr>
          <w:sz w:val="22"/>
          <w:szCs w:val="22"/>
        </w:rPr>
      </w:pPr>
    </w:p>
    <w:p w:rsidR="00126BD1" w:rsidRPr="003246D9" w:rsidRDefault="00126BD1" w:rsidP="006B104B">
      <w:pPr>
        <w:numPr>
          <w:ilvl w:val="1"/>
          <w:numId w:val="9"/>
        </w:numPr>
        <w:tabs>
          <w:tab w:val="clear" w:pos="360"/>
          <w:tab w:val="num" w:pos="720"/>
        </w:tabs>
        <w:ind w:left="720" w:hanging="720"/>
        <w:jc w:val="both"/>
        <w:rPr>
          <w:b/>
          <w:bCs/>
          <w:sz w:val="22"/>
          <w:szCs w:val="22"/>
        </w:rPr>
      </w:pPr>
      <w:r w:rsidRPr="003246D9">
        <w:rPr>
          <w:b/>
          <w:bCs/>
          <w:sz w:val="22"/>
          <w:szCs w:val="22"/>
        </w:rPr>
        <w:t>Termination of Membership of Executive</w:t>
      </w:r>
    </w:p>
    <w:p w:rsidR="00126BD1" w:rsidRPr="003246D9" w:rsidRDefault="00126BD1">
      <w:pPr>
        <w:jc w:val="both"/>
        <w:rPr>
          <w:b/>
          <w:bCs/>
          <w:sz w:val="22"/>
          <w:szCs w:val="22"/>
        </w:rPr>
      </w:pPr>
    </w:p>
    <w:p w:rsidR="00126BD1" w:rsidRPr="003246D9" w:rsidRDefault="00126BD1">
      <w:pPr>
        <w:numPr>
          <w:ilvl w:val="0"/>
          <w:numId w:val="12"/>
        </w:numPr>
        <w:jc w:val="both"/>
        <w:rPr>
          <w:sz w:val="22"/>
          <w:szCs w:val="22"/>
        </w:rPr>
      </w:pPr>
      <w:r w:rsidRPr="003246D9">
        <w:rPr>
          <w:sz w:val="22"/>
          <w:szCs w:val="22"/>
        </w:rPr>
        <w:t>Any member of the Executive may resign at any time from membership of the Executive by giving notice in writing to the Secretary. Such resignation shall take effect at the time when such notice is received by the Secretary unless some later date is specified in the notice when it shall take effect on that later date;</w:t>
      </w:r>
    </w:p>
    <w:p w:rsidR="00126BD1" w:rsidRPr="003246D9" w:rsidRDefault="00126BD1">
      <w:pPr>
        <w:numPr>
          <w:ilvl w:val="0"/>
          <w:numId w:val="12"/>
        </w:numPr>
        <w:jc w:val="both"/>
        <w:rPr>
          <w:sz w:val="22"/>
          <w:szCs w:val="22"/>
        </w:rPr>
      </w:pPr>
      <w:r w:rsidRPr="003246D9">
        <w:rPr>
          <w:sz w:val="22"/>
          <w:szCs w:val="22"/>
        </w:rPr>
        <w:t>Any member of the Executive may be removed from office at a specially convened meeting of the Association for that purpose if the member:</w:t>
      </w:r>
    </w:p>
    <w:p w:rsidR="00126BD1" w:rsidRPr="003246D9" w:rsidRDefault="00126BD1" w:rsidP="006B104B">
      <w:pPr>
        <w:numPr>
          <w:ilvl w:val="1"/>
          <w:numId w:val="12"/>
        </w:numPr>
        <w:tabs>
          <w:tab w:val="clear" w:pos="1800"/>
          <w:tab w:val="num" w:pos="1980"/>
        </w:tabs>
        <w:ind w:left="1980" w:hanging="540"/>
        <w:jc w:val="both"/>
        <w:rPr>
          <w:sz w:val="22"/>
          <w:szCs w:val="22"/>
        </w:rPr>
      </w:pPr>
      <w:r w:rsidRPr="003246D9">
        <w:rPr>
          <w:sz w:val="22"/>
          <w:szCs w:val="22"/>
        </w:rPr>
        <w:t>Fails to comply with any of the provisions of this Constitution; or</w:t>
      </w:r>
    </w:p>
    <w:p w:rsidR="00126BD1" w:rsidRPr="003246D9" w:rsidRDefault="00126BD1" w:rsidP="006B104B">
      <w:pPr>
        <w:numPr>
          <w:ilvl w:val="1"/>
          <w:numId w:val="12"/>
        </w:numPr>
        <w:tabs>
          <w:tab w:val="clear" w:pos="1800"/>
          <w:tab w:val="num" w:pos="1980"/>
        </w:tabs>
        <w:ind w:left="1980" w:hanging="540"/>
        <w:jc w:val="both"/>
        <w:rPr>
          <w:sz w:val="22"/>
          <w:szCs w:val="22"/>
        </w:rPr>
      </w:pPr>
      <w:r w:rsidRPr="003246D9">
        <w:rPr>
          <w:sz w:val="22"/>
          <w:szCs w:val="22"/>
        </w:rPr>
        <w:t>Conducts him/her self in a manner considered to be injurious and</w:t>
      </w:r>
    </w:p>
    <w:p w:rsidR="00126BD1" w:rsidRPr="003246D9" w:rsidRDefault="00126BD1">
      <w:pPr>
        <w:ind w:left="1440"/>
        <w:jc w:val="both"/>
        <w:rPr>
          <w:sz w:val="22"/>
          <w:szCs w:val="22"/>
        </w:rPr>
      </w:pPr>
      <w:r w:rsidRPr="003246D9">
        <w:rPr>
          <w:sz w:val="22"/>
          <w:szCs w:val="22"/>
        </w:rPr>
        <w:t xml:space="preserve"> prejudicial to the character or interests of the Association. (See attached Parental Code of Conduct).</w:t>
      </w:r>
    </w:p>
    <w:p w:rsidR="00126BD1" w:rsidRPr="003246D9" w:rsidRDefault="00126BD1">
      <w:pPr>
        <w:numPr>
          <w:ilvl w:val="0"/>
          <w:numId w:val="12"/>
        </w:numPr>
        <w:jc w:val="both"/>
        <w:rPr>
          <w:sz w:val="22"/>
          <w:szCs w:val="22"/>
        </w:rPr>
      </w:pPr>
      <w:r w:rsidRPr="003246D9">
        <w:rPr>
          <w:sz w:val="22"/>
          <w:szCs w:val="22"/>
        </w:rPr>
        <w:t>The member concerned shall be given a full and fair opportunity of presenting his/her case, and if the Association resolves to terminate his/her membership it shall advise the member in writing within seven days accordingly.</w:t>
      </w:r>
    </w:p>
    <w:p w:rsidR="00126BD1" w:rsidRPr="003246D9" w:rsidRDefault="00126BD1">
      <w:pPr>
        <w:numPr>
          <w:ilvl w:val="0"/>
          <w:numId w:val="12"/>
        </w:numPr>
        <w:jc w:val="both"/>
        <w:rPr>
          <w:sz w:val="22"/>
          <w:szCs w:val="22"/>
        </w:rPr>
      </w:pPr>
      <w:r w:rsidRPr="003246D9">
        <w:rPr>
          <w:sz w:val="22"/>
          <w:szCs w:val="22"/>
        </w:rPr>
        <w:t xml:space="preserve">At any such specially convened meeting the member shall be given the opportunity to fully present a case. The question of removal shall be determined by the majority vote of the Members present at that meeting. </w:t>
      </w:r>
    </w:p>
    <w:p w:rsidR="00126BD1" w:rsidRPr="003246D9" w:rsidRDefault="00126BD1">
      <w:pPr>
        <w:numPr>
          <w:ilvl w:val="0"/>
          <w:numId w:val="12"/>
        </w:numPr>
        <w:jc w:val="both"/>
        <w:rPr>
          <w:sz w:val="22"/>
          <w:szCs w:val="22"/>
        </w:rPr>
      </w:pPr>
      <w:r w:rsidRPr="003246D9">
        <w:rPr>
          <w:sz w:val="22"/>
          <w:szCs w:val="22"/>
        </w:rPr>
        <w:t>In the case of resignation or removal of the Treasurer, the books and accounts shall be audited before handover to the newly appointed Treasurer.</w:t>
      </w:r>
    </w:p>
    <w:p w:rsidR="00C21393" w:rsidRDefault="00126BD1">
      <w:pPr>
        <w:jc w:val="both"/>
        <w:rPr>
          <w:sz w:val="22"/>
          <w:szCs w:val="22"/>
        </w:rPr>
      </w:pPr>
      <w:r w:rsidRPr="003246D9">
        <w:rPr>
          <w:sz w:val="22"/>
          <w:szCs w:val="22"/>
        </w:rPr>
        <w:br w:type="page"/>
      </w:r>
    </w:p>
    <w:p w:rsidR="00C21393" w:rsidRDefault="00C21393">
      <w:pPr>
        <w:jc w:val="both"/>
        <w:rPr>
          <w:sz w:val="22"/>
          <w:szCs w:val="22"/>
        </w:rPr>
      </w:pPr>
    </w:p>
    <w:p w:rsidR="00126BD1" w:rsidRPr="003246D9" w:rsidRDefault="00126BD1" w:rsidP="006B104B">
      <w:pPr>
        <w:numPr>
          <w:ilvl w:val="1"/>
          <w:numId w:val="9"/>
        </w:numPr>
        <w:tabs>
          <w:tab w:val="clear" w:pos="360"/>
          <w:tab w:val="num" w:pos="720"/>
        </w:tabs>
        <w:ind w:left="720" w:hanging="720"/>
        <w:jc w:val="both"/>
        <w:rPr>
          <w:b/>
          <w:bCs/>
          <w:sz w:val="22"/>
          <w:szCs w:val="22"/>
        </w:rPr>
      </w:pPr>
      <w:r w:rsidRPr="003246D9">
        <w:rPr>
          <w:b/>
          <w:bCs/>
          <w:sz w:val="22"/>
          <w:szCs w:val="22"/>
        </w:rPr>
        <w:t>Vacancies on Executive</w:t>
      </w:r>
    </w:p>
    <w:p w:rsidR="00126BD1" w:rsidRPr="003246D9" w:rsidRDefault="00126BD1">
      <w:pPr>
        <w:jc w:val="both"/>
        <w:rPr>
          <w:b/>
          <w:bCs/>
          <w:sz w:val="22"/>
          <w:szCs w:val="22"/>
        </w:rPr>
      </w:pPr>
    </w:p>
    <w:p w:rsidR="00126BD1" w:rsidRPr="003246D9" w:rsidRDefault="00126BD1">
      <w:pPr>
        <w:numPr>
          <w:ilvl w:val="0"/>
          <w:numId w:val="13"/>
        </w:numPr>
        <w:jc w:val="both"/>
        <w:rPr>
          <w:sz w:val="22"/>
          <w:szCs w:val="22"/>
        </w:rPr>
      </w:pPr>
      <w:r w:rsidRPr="003246D9">
        <w:rPr>
          <w:sz w:val="22"/>
          <w:szCs w:val="22"/>
        </w:rPr>
        <w:t xml:space="preserve">The Executive shall have power to appoint a member, who may or may not already be a member of the Executive, to fill any casual vacancy caused by the resignation or removal of an office bearer, on the Executive until the next Annual General Meeting. </w:t>
      </w:r>
    </w:p>
    <w:p w:rsidR="00126BD1" w:rsidRPr="003246D9" w:rsidRDefault="00126BD1">
      <w:pPr>
        <w:numPr>
          <w:ilvl w:val="0"/>
          <w:numId w:val="13"/>
        </w:numPr>
        <w:jc w:val="both"/>
        <w:rPr>
          <w:sz w:val="22"/>
          <w:szCs w:val="22"/>
        </w:rPr>
      </w:pPr>
      <w:r w:rsidRPr="003246D9">
        <w:rPr>
          <w:sz w:val="22"/>
          <w:szCs w:val="22"/>
        </w:rPr>
        <w:t xml:space="preserve">Such an appointment shall be ratified at the next scheduled General Meeting of the Association. </w:t>
      </w:r>
    </w:p>
    <w:p w:rsidR="00126BD1" w:rsidRPr="003246D9" w:rsidRDefault="00126BD1">
      <w:pPr>
        <w:jc w:val="both"/>
        <w:rPr>
          <w:snapToGrid w:val="0"/>
          <w:sz w:val="22"/>
          <w:szCs w:val="22"/>
          <w:lang w:val="en-US"/>
        </w:rPr>
      </w:pPr>
      <w:r w:rsidRPr="003246D9">
        <w:rPr>
          <w:snapToGrid w:val="0"/>
          <w:sz w:val="22"/>
          <w:szCs w:val="22"/>
          <w:lang w:val="en-US"/>
        </w:rPr>
        <w:t> </w:t>
      </w:r>
    </w:p>
    <w:p w:rsidR="00126BD1" w:rsidRPr="003246D9" w:rsidRDefault="00126BD1" w:rsidP="006B104B">
      <w:pPr>
        <w:numPr>
          <w:ilvl w:val="1"/>
          <w:numId w:val="9"/>
        </w:numPr>
        <w:tabs>
          <w:tab w:val="clear" w:pos="360"/>
          <w:tab w:val="num" w:pos="720"/>
        </w:tabs>
        <w:ind w:left="720" w:hanging="720"/>
        <w:jc w:val="both"/>
        <w:rPr>
          <w:b/>
          <w:bCs/>
          <w:sz w:val="22"/>
          <w:szCs w:val="22"/>
        </w:rPr>
      </w:pPr>
      <w:r w:rsidRPr="003246D9">
        <w:rPr>
          <w:b/>
          <w:bCs/>
          <w:sz w:val="22"/>
          <w:szCs w:val="22"/>
        </w:rPr>
        <w:t>Functions of the Executive</w:t>
      </w:r>
    </w:p>
    <w:p w:rsidR="00126BD1" w:rsidRPr="003246D9" w:rsidRDefault="00126BD1">
      <w:pPr>
        <w:jc w:val="both"/>
        <w:rPr>
          <w:b/>
          <w:bCs/>
          <w:sz w:val="22"/>
          <w:szCs w:val="22"/>
        </w:rPr>
      </w:pPr>
    </w:p>
    <w:p w:rsidR="00126BD1" w:rsidRPr="003246D9" w:rsidRDefault="00126BD1">
      <w:pPr>
        <w:ind w:left="720"/>
        <w:jc w:val="both"/>
        <w:rPr>
          <w:sz w:val="22"/>
          <w:szCs w:val="22"/>
        </w:rPr>
      </w:pPr>
      <w:r w:rsidRPr="003246D9">
        <w:rPr>
          <w:sz w:val="22"/>
          <w:szCs w:val="22"/>
        </w:rPr>
        <w:t>Except as otherwise provided by this Constitution and subject to resolutions of the Members of the Association carried at any Annual or General Meeting the Executive shall:</w:t>
      </w:r>
    </w:p>
    <w:p w:rsidR="00126BD1" w:rsidRPr="003246D9" w:rsidRDefault="00126BD1">
      <w:pPr>
        <w:numPr>
          <w:ilvl w:val="0"/>
          <w:numId w:val="14"/>
        </w:numPr>
        <w:jc w:val="both"/>
        <w:rPr>
          <w:sz w:val="22"/>
          <w:szCs w:val="22"/>
        </w:rPr>
      </w:pPr>
      <w:r w:rsidRPr="003246D9">
        <w:rPr>
          <w:sz w:val="22"/>
          <w:szCs w:val="22"/>
        </w:rPr>
        <w:t>Manage the administration of the affairs, including the property and funds of the Association;</w:t>
      </w:r>
    </w:p>
    <w:p w:rsidR="00126BD1" w:rsidRPr="003246D9" w:rsidRDefault="00126BD1">
      <w:pPr>
        <w:numPr>
          <w:ilvl w:val="0"/>
          <w:numId w:val="14"/>
        </w:numPr>
        <w:jc w:val="both"/>
        <w:rPr>
          <w:sz w:val="22"/>
          <w:szCs w:val="22"/>
        </w:rPr>
      </w:pPr>
      <w:r w:rsidRPr="003246D9">
        <w:rPr>
          <w:sz w:val="22"/>
          <w:szCs w:val="22"/>
        </w:rPr>
        <w:t xml:space="preserve">Interpret and apply the Constitution </w:t>
      </w:r>
      <w:proofErr w:type="gramStart"/>
      <w:r w:rsidRPr="003246D9">
        <w:rPr>
          <w:sz w:val="22"/>
          <w:szCs w:val="22"/>
        </w:rPr>
        <w:t>with regard to</w:t>
      </w:r>
      <w:proofErr w:type="gramEnd"/>
      <w:r w:rsidRPr="003246D9">
        <w:rPr>
          <w:sz w:val="22"/>
          <w:szCs w:val="22"/>
        </w:rPr>
        <w:t xml:space="preserve"> any matter concerning the activities of the Association;</w:t>
      </w:r>
    </w:p>
    <w:p w:rsidR="00126BD1" w:rsidRPr="003246D9" w:rsidRDefault="00126BD1">
      <w:pPr>
        <w:numPr>
          <w:ilvl w:val="0"/>
          <w:numId w:val="14"/>
        </w:numPr>
        <w:jc w:val="both"/>
        <w:rPr>
          <w:sz w:val="22"/>
          <w:szCs w:val="22"/>
        </w:rPr>
      </w:pPr>
      <w:r w:rsidRPr="003246D9">
        <w:rPr>
          <w:sz w:val="22"/>
          <w:szCs w:val="22"/>
        </w:rPr>
        <w:t>Formulate bylaws for adoption, repeal or amendment by the General Meeting of the Association, designed to promote the good governance and management of the Association;</w:t>
      </w:r>
    </w:p>
    <w:p w:rsidR="00126BD1" w:rsidRPr="003246D9" w:rsidRDefault="00126BD1">
      <w:pPr>
        <w:jc w:val="both"/>
        <w:rPr>
          <w:sz w:val="22"/>
          <w:szCs w:val="22"/>
        </w:rPr>
      </w:pPr>
    </w:p>
    <w:p w:rsidR="00126BD1" w:rsidRPr="003246D9" w:rsidRDefault="00126BD1" w:rsidP="006B104B">
      <w:pPr>
        <w:numPr>
          <w:ilvl w:val="1"/>
          <w:numId w:val="9"/>
        </w:numPr>
        <w:tabs>
          <w:tab w:val="clear" w:pos="360"/>
          <w:tab w:val="num" w:pos="720"/>
        </w:tabs>
        <w:ind w:left="720" w:hanging="720"/>
        <w:jc w:val="both"/>
        <w:rPr>
          <w:b/>
          <w:bCs/>
          <w:sz w:val="22"/>
          <w:szCs w:val="22"/>
        </w:rPr>
      </w:pPr>
      <w:r w:rsidRPr="003246D9">
        <w:rPr>
          <w:b/>
          <w:bCs/>
          <w:sz w:val="22"/>
          <w:szCs w:val="22"/>
        </w:rPr>
        <w:t>Sub-Committees</w:t>
      </w:r>
    </w:p>
    <w:p w:rsidR="00126BD1" w:rsidRPr="003246D9" w:rsidRDefault="00126BD1">
      <w:pPr>
        <w:jc w:val="both"/>
        <w:rPr>
          <w:b/>
          <w:bCs/>
          <w:sz w:val="22"/>
          <w:szCs w:val="22"/>
        </w:rPr>
      </w:pPr>
    </w:p>
    <w:p w:rsidR="00126BD1" w:rsidRPr="003246D9" w:rsidRDefault="00126BD1">
      <w:pPr>
        <w:numPr>
          <w:ilvl w:val="0"/>
          <w:numId w:val="16"/>
        </w:numPr>
        <w:jc w:val="both"/>
        <w:rPr>
          <w:sz w:val="22"/>
          <w:szCs w:val="22"/>
        </w:rPr>
      </w:pPr>
      <w:r w:rsidRPr="003246D9">
        <w:rPr>
          <w:sz w:val="22"/>
          <w:szCs w:val="22"/>
        </w:rPr>
        <w:t>The Executive shall have the authority to appoint Sub-Committees to undertake such tasks as it may from time to time determine. All Sub-Committees acting in accordance with the constitutional objectives shall be deemed to be a part of the Parents and Friends Association and must report back to the Association.</w:t>
      </w:r>
    </w:p>
    <w:p w:rsidR="00126BD1" w:rsidRPr="003246D9" w:rsidRDefault="00126BD1">
      <w:pPr>
        <w:numPr>
          <w:ilvl w:val="0"/>
          <w:numId w:val="16"/>
        </w:numPr>
        <w:jc w:val="both"/>
        <w:rPr>
          <w:sz w:val="22"/>
          <w:szCs w:val="22"/>
        </w:rPr>
      </w:pPr>
      <w:r w:rsidRPr="003246D9">
        <w:rPr>
          <w:sz w:val="22"/>
          <w:szCs w:val="22"/>
        </w:rPr>
        <w:t>Each Sub-Committee shall choose from its Membership a chairperson, secretary and, if needed, a treasurer.</w:t>
      </w:r>
    </w:p>
    <w:p w:rsidR="00126BD1" w:rsidRPr="003246D9" w:rsidRDefault="00126BD1">
      <w:pPr>
        <w:ind w:left="1020"/>
        <w:jc w:val="both"/>
        <w:rPr>
          <w:sz w:val="22"/>
          <w:szCs w:val="22"/>
        </w:rPr>
      </w:pPr>
    </w:p>
    <w:p w:rsidR="00126BD1" w:rsidRPr="003246D9" w:rsidRDefault="00126BD1" w:rsidP="006B104B">
      <w:pPr>
        <w:numPr>
          <w:ilvl w:val="1"/>
          <w:numId w:val="9"/>
        </w:numPr>
        <w:tabs>
          <w:tab w:val="clear" w:pos="360"/>
          <w:tab w:val="num" w:pos="720"/>
        </w:tabs>
        <w:ind w:left="720" w:hanging="720"/>
        <w:jc w:val="both"/>
        <w:rPr>
          <w:b/>
          <w:bCs/>
          <w:sz w:val="22"/>
          <w:szCs w:val="22"/>
        </w:rPr>
      </w:pPr>
      <w:r w:rsidRPr="003246D9">
        <w:rPr>
          <w:b/>
          <w:bCs/>
          <w:sz w:val="22"/>
          <w:szCs w:val="22"/>
        </w:rPr>
        <w:t>Meetings of the Executive</w:t>
      </w:r>
    </w:p>
    <w:p w:rsidR="00126BD1" w:rsidRPr="003246D9" w:rsidRDefault="00126BD1">
      <w:pPr>
        <w:jc w:val="both"/>
        <w:rPr>
          <w:b/>
          <w:bCs/>
          <w:sz w:val="22"/>
          <w:szCs w:val="22"/>
        </w:rPr>
      </w:pPr>
    </w:p>
    <w:p w:rsidR="00126BD1" w:rsidRPr="003246D9" w:rsidRDefault="00126BD1">
      <w:pPr>
        <w:numPr>
          <w:ilvl w:val="0"/>
          <w:numId w:val="17"/>
        </w:numPr>
        <w:jc w:val="both"/>
        <w:rPr>
          <w:sz w:val="22"/>
          <w:szCs w:val="22"/>
        </w:rPr>
      </w:pPr>
      <w:r w:rsidRPr="003246D9">
        <w:rPr>
          <w:sz w:val="22"/>
          <w:szCs w:val="22"/>
        </w:rPr>
        <w:t>The Executive may meet separately from the General meeting as required during its term of office to exercise its functions. Decisions taken at meetings of the Executive shall be tabled at the next General Meeting for ratification or reporting purposes.</w:t>
      </w:r>
    </w:p>
    <w:p w:rsidR="00126BD1" w:rsidRPr="003246D9" w:rsidRDefault="00126BD1">
      <w:pPr>
        <w:numPr>
          <w:ilvl w:val="0"/>
          <w:numId w:val="17"/>
        </w:numPr>
        <w:jc w:val="both"/>
        <w:rPr>
          <w:sz w:val="22"/>
          <w:szCs w:val="22"/>
        </w:rPr>
      </w:pPr>
      <w:r w:rsidRPr="003246D9">
        <w:rPr>
          <w:sz w:val="22"/>
          <w:szCs w:val="22"/>
        </w:rPr>
        <w:t>A special meeting of the Executive shall be convened by the President or in his/her absence, the Secretary, upon the request of a simple majority of Members of the Executive. Such request shall clearly state the reason why such special meeting is being convened and the nature of the business to be transacted thereat.</w:t>
      </w:r>
    </w:p>
    <w:p w:rsidR="00126BD1" w:rsidRPr="003246D9" w:rsidRDefault="00126BD1">
      <w:pPr>
        <w:numPr>
          <w:ilvl w:val="0"/>
          <w:numId w:val="17"/>
        </w:numPr>
        <w:jc w:val="both"/>
        <w:rPr>
          <w:b/>
          <w:bCs/>
          <w:sz w:val="22"/>
          <w:szCs w:val="22"/>
        </w:rPr>
      </w:pPr>
      <w:r w:rsidRPr="003246D9">
        <w:rPr>
          <w:sz w:val="22"/>
          <w:szCs w:val="22"/>
        </w:rPr>
        <w:t xml:space="preserve">At every Executive Meeting a simple majority of the Members of the Executive shall constitute a quorum.  </w:t>
      </w:r>
    </w:p>
    <w:p w:rsidR="00126BD1" w:rsidRPr="003246D9" w:rsidRDefault="00126BD1">
      <w:pPr>
        <w:ind w:left="1417"/>
        <w:jc w:val="both"/>
        <w:rPr>
          <w:sz w:val="22"/>
          <w:szCs w:val="22"/>
        </w:rPr>
      </w:pPr>
      <w:r w:rsidRPr="003246D9">
        <w:rPr>
          <w:sz w:val="22"/>
          <w:szCs w:val="22"/>
        </w:rPr>
        <w:t>The Executive may meet together, subject to the constitution, and regulate its proceedings as it thinks fit, provided that questions arising at any meeting of the Executive shall be decided by consensus or a majority of votes and in the case of an equality of votes on any question at any meeting of the Executive the motion lapses so that the status quo is maintained.</w:t>
      </w:r>
    </w:p>
    <w:p w:rsidR="00126BD1" w:rsidRPr="003246D9" w:rsidRDefault="003246D9">
      <w:pPr>
        <w:ind w:left="1417"/>
        <w:jc w:val="both"/>
        <w:rPr>
          <w:sz w:val="22"/>
          <w:szCs w:val="22"/>
        </w:rPr>
      </w:pPr>
      <w:r>
        <w:rPr>
          <w:sz w:val="22"/>
          <w:szCs w:val="22"/>
        </w:rPr>
        <w:br w:type="page"/>
      </w:r>
    </w:p>
    <w:p w:rsidR="00C21393" w:rsidRDefault="00C21393">
      <w:pPr>
        <w:jc w:val="both"/>
        <w:rPr>
          <w:b/>
          <w:bCs/>
          <w:sz w:val="22"/>
          <w:szCs w:val="22"/>
        </w:rPr>
      </w:pPr>
    </w:p>
    <w:p w:rsidR="00126BD1" w:rsidRPr="003246D9" w:rsidRDefault="00126BD1">
      <w:pPr>
        <w:jc w:val="both"/>
        <w:rPr>
          <w:b/>
          <w:bCs/>
          <w:sz w:val="22"/>
          <w:szCs w:val="22"/>
        </w:rPr>
      </w:pPr>
      <w:r w:rsidRPr="003246D9">
        <w:rPr>
          <w:b/>
          <w:bCs/>
          <w:sz w:val="22"/>
          <w:szCs w:val="22"/>
        </w:rPr>
        <w:t>6.</w:t>
      </w:r>
      <w:r w:rsidRPr="003246D9">
        <w:rPr>
          <w:b/>
          <w:bCs/>
          <w:sz w:val="22"/>
          <w:szCs w:val="22"/>
        </w:rPr>
        <w:tab/>
        <w:t>MEETINGS</w:t>
      </w:r>
    </w:p>
    <w:p w:rsidR="00126BD1" w:rsidRPr="003246D9" w:rsidRDefault="00126BD1">
      <w:pPr>
        <w:jc w:val="both"/>
        <w:rPr>
          <w:b/>
          <w:bCs/>
          <w:sz w:val="22"/>
          <w:szCs w:val="22"/>
        </w:rPr>
      </w:pPr>
    </w:p>
    <w:p w:rsidR="00126BD1" w:rsidRPr="003246D9" w:rsidRDefault="00126BD1">
      <w:pPr>
        <w:numPr>
          <w:ilvl w:val="1"/>
          <w:numId w:val="15"/>
        </w:numPr>
        <w:jc w:val="both"/>
        <w:rPr>
          <w:b/>
          <w:bCs/>
          <w:sz w:val="22"/>
          <w:szCs w:val="22"/>
        </w:rPr>
      </w:pPr>
      <w:r w:rsidRPr="003246D9">
        <w:rPr>
          <w:b/>
          <w:bCs/>
          <w:sz w:val="22"/>
          <w:szCs w:val="22"/>
        </w:rPr>
        <w:t>Meetings of the Association shall be either:</w:t>
      </w:r>
    </w:p>
    <w:p w:rsidR="00126BD1" w:rsidRPr="003246D9" w:rsidRDefault="00126BD1">
      <w:pPr>
        <w:jc w:val="both"/>
        <w:rPr>
          <w:b/>
          <w:bCs/>
          <w:sz w:val="22"/>
          <w:szCs w:val="22"/>
        </w:rPr>
      </w:pPr>
    </w:p>
    <w:p w:rsidR="00126BD1" w:rsidRPr="003246D9" w:rsidRDefault="00126BD1">
      <w:pPr>
        <w:numPr>
          <w:ilvl w:val="0"/>
          <w:numId w:val="18"/>
        </w:numPr>
        <w:jc w:val="both"/>
        <w:rPr>
          <w:sz w:val="22"/>
          <w:szCs w:val="22"/>
        </w:rPr>
      </w:pPr>
      <w:r w:rsidRPr="003246D9">
        <w:rPr>
          <w:sz w:val="22"/>
          <w:szCs w:val="22"/>
        </w:rPr>
        <w:t xml:space="preserve">Annual General Meeting.  This shall be held in the month </w:t>
      </w:r>
      <w:proofErr w:type="gramStart"/>
      <w:r w:rsidRPr="003246D9">
        <w:rPr>
          <w:sz w:val="22"/>
          <w:szCs w:val="22"/>
        </w:rPr>
        <w:t>o</w:t>
      </w:r>
      <w:r w:rsidR="00F32089">
        <w:rPr>
          <w:sz w:val="22"/>
          <w:szCs w:val="22"/>
        </w:rPr>
        <w:t xml:space="preserve">f  </w:t>
      </w:r>
      <w:r w:rsidRPr="00F32089">
        <w:rPr>
          <w:b/>
          <w:sz w:val="22"/>
          <w:szCs w:val="22"/>
        </w:rPr>
        <w:t>_</w:t>
      </w:r>
      <w:proofErr w:type="gramEnd"/>
      <w:r w:rsidRPr="002D3615">
        <w:rPr>
          <w:b/>
          <w:sz w:val="22"/>
          <w:szCs w:val="22"/>
        </w:rPr>
        <w:t>____</w:t>
      </w:r>
      <w:r w:rsidRPr="002D3615">
        <w:rPr>
          <w:b/>
          <w:sz w:val="22"/>
          <w:szCs w:val="22"/>
          <w:u w:val="single"/>
        </w:rPr>
        <w:t>_</w:t>
      </w:r>
      <w:r w:rsidR="002D3615" w:rsidRPr="002D3615">
        <w:rPr>
          <w:b/>
          <w:sz w:val="22"/>
          <w:szCs w:val="22"/>
          <w:u w:val="single"/>
        </w:rPr>
        <w:t xml:space="preserve">    </w:t>
      </w:r>
      <w:r w:rsidRPr="002D3615">
        <w:rPr>
          <w:b/>
          <w:sz w:val="22"/>
          <w:szCs w:val="22"/>
        </w:rPr>
        <w:t xml:space="preserve">_____ </w:t>
      </w:r>
      <w:r w:rsidR="002D3615">
        <w:rPr>
          <w:b/>
          <w:sz w:val="22"/>
          <w:szCs w:val="22"/>
        </w:rPr>
        <w:br/>
      </w:r>
      <w:r w:rsidRPr="002D3615">
        <w:rPr>
          <w:b/>
          <w:sz w:val="22"/>
          <w:szCs w:val="22"/>
        </w:rPr>
        <w:t xml:space="preserve">[insert month] </w:t>
      </w:r>
      <w:r w:rsidRPr="003246D9">
        <w:rPr>
          <w:sz w:val="22"/>
          <w:szCs w:val="22"/>
        </w:rPr>
        <w:t>in each year.</w:t>
      </w:r>
    </w:p>
    <w:p w:rsidR="00126BD1" w:rsidRPr="003246D9" w:rsidRDefault="00126BD1">
      <w:pPr>
        <w:numPr>
          <w:ilvl w:val="0"/>
          <w:numId w:val="18"/>
        </w:numPr>
        <w:jc w:val="both"/>
        <w:rPr>
          <w:sz w:val="22"/>
          <w:szCs w:val="22"/>
        </w:rPr>
      </w:pPr>
      <w:r w:rsidRPr="003246D9">
        <w:rPr>
          <w:sz w:val="22"/>
          <w:szCs w:val="22"/>
        </w:rPr>
        <w:t>General Meeting.  The Association shall meet at least six times per year exclusive of the Annual General Meeting</w:t>
      </w:r>
    </w:p>
    <w:p w:rsidR="00126BD1" w:rsidRPr="003246D9" w:rsidRDefault="00126BD1">
      <w:pPr>
        <w:numPr>
          <w:ilvl w:val="0"/>
          <w:numId w:val="18"/>
        </w:numPr>
        <w:jc w:val="both"/>
        <w:rPr>
          <w:sz w:val="22"/>
          <w:szCs w:val="22"/>
        </w:rPr>
      </w:pPr>
      <w:r w:rsidRPr="003246D9">
        <w:rPr>
          <w:sz w:val="22"/>
          <w:szCs w:val="22"/>
        </w:rPr>
        <w:tab/>
        <w:t>Special General Meeting.  This shall be called and held for a specific purpose.</w:t>
      </w:r>
    </w:p>
    <w:p w:rsidR="00126BD1" w:rsidRPr="003246D9" w:rsidRDefault="00126BD1">
      <w:pPr>
        <w:ind w:firstLine="720"/>
        <w:jc w:val="both"/>
        <w:rPr>
          <w:sz w:val="22"/>
          <w:szCs w:val="22"/>
        </w:rPr>
      </w:pPr>
    </w:p>
    <w:p w:rsidR="00126BD1" w:rsidRPr="003246D9" w:rsidRDefault="00126BD1">
      <w:pPr>
        <w:numPr>
          <w:ilvl w:val="1"/>
          <w:numId w:val="15"/>
        </w:numPr>
        <w:jc w:val="both"/>
        <w:rPr>
          <w:b/>
          <w:bCs/>
          <w:sz w:val="22"/>
          <w:szCs w:val="22"/>
        </w:rPr>
      </w:pPr>
      <w:r w:rsidRPr="003246D9">
        <w:rPr>
          <w:b/>
          <w:bCs/>
          <w:sz w:val="22"/>
          <w:szCs w:val="22"/>
        </w:rPr>
        <w:t>Agenda of Annual General Meeting</w:t>
      </w:r>
    </w:p>
    <w:p w:rsidR="00126BD1" w:rsidRPr="003246D9" w:rsidRDefault="00126BD1">
      <w:pPr>
        <w:jc w:val="both"/>
        <w:rPr>
          <w:b/>
          <w:bCs/>
          <w:sz w:val="22"/>
          <w:szCs w:val="22"/>
        </w:rPr>
      </w:pPr>
    </w:p>
    <w:p w:rsidR="00126BD1" w:rsidRPr="003246D9" w:rsidRDefault="00126BD1" w:rsidP="00F4419C">
      <w:pPr>
        <w:ind w:leftChars="300" w:left="720"/>
        <w:jc w:val="both"/>
        <w:rPr>
          <w:sz w:val="22"/>
          <w:szCs w:val="22"/>
        </w:rPr>
      </w:pPr>
      <w:r w:rsidRPr="003246D9">
        <w:rPr>
          <w:sz w:val="22"/>
          <w:szCs w:val="22"/>
        </w:rPr>
        <w:t>The business to be transacted at every Annual General Meeting shall include:</w:t>
      </w:r>
    </w:p>
    <w:p w:rsidR="00126BD1" w:rsidRPr="003246D9" w:rsidRDefault="00126BD1">
      <w:pPr>
        <w:numPr>
          <w:ilvl w:val="0"/>
          <w:numId w:val="19"/>
        </w:numPr>
        <w:jc w:val="both"/>
        <w:rPr>
          <w:sz w:val="22"/>
          <w:szCs w:val="22"/>
        </w:rPr>
      </w:pPr>
      <w:r w:rsidRPr="003246D9">
        <w:rPr>
          <w:sz w:val="22"/>
          <w:szCs w:val="22"/>
        </w:rPr>
        <w:t>The reading of the minutes of the previous Annual General Meeting.</w:t>
      </w:r>
    </w:p>
    <w:p w:rsidR="00126BD1" w:rsidRPr="003246D9" w:rsidRDefault="00126BD1">
      <w:pPr>
        <w:numPr>
          <w:ilvl w:val="0"/>
          <w:numId w:val="19"/>
        </w:numPr>
        <w:jc w:val="both"/>
        <w:rPr>
          <w:sz w:val="22"/>
          <w:szCs w:val="22"/>
        </w:rPr>
      </w:pPr>
      <w:r w:rsidRPr="003246D9">
        <w:rPr>
          <w:sz w:val="22"/>
          <w:szCs w:val="22"/>
        </w:rPr>
        <w:t>Business arising from the minutes.</w:t>
      </w:r>
    </w:p>
    <w:p w:rsidR="00126BD1" w:rsidRPr="003246D9" w:rsidRDefault="00126BD1">
      <w:pPr>
        <w:numPr>
          <w:ilvl w:val="0"/>
          <w:numId w:val="19"/>
        </w:numPr>
        <w:jc w:val="both"/>
        <w:rPr>
          <w:sz w:val="22"/>
          <w:szCs w:val="22"/>
        </w:rPr>
      </w:pPr>
      <w:r w:rsidRPr="003246D9">
        <w:rPr>
          <w:sz w:val="22"/>
          <w:szCs w:val="22"/>
        </w:rPr>
        <w:t>The receiving of the President’s Report.</w:t>
      </w:r>
    </w:p>
    <w:p w:rsidR="00126BD1" w:rsidRPr="003246D9" w:rsidRDefault="00126BD1">
      <w:pPr>
        <w:numPr>
          <w:ilvl w:val="0"/>
          <w:numId w:val="19"/>
        </w:numPr>
        <w:jc w:val="both"/>
        <w:rPr>
          <w:sz w:val="22"/>
          <w:szCs w:val="22"/>
        </w:rPr>
      </w:pPr>
      <w:r w:rsidRPr="003246D9">
        <w:rPr>
          <w:sz w:val="22"/>
          <w:szCs w:val="22"/>
        </w:rPr>
        <w:t>The receiving of the Principal’s Report.</w:t>
      </w:r>
    </w:p>
    <w:p w:rsidR="00126BD1" w:rsidRPr="003246D9" w:rsidRDefault="00126BD1">
      <w:pPr>
        <w:numPr>
          <w:ilvl w:val="0"/>
          <w:numId w:val="19"/>
        </w:numPr>
        <w:jc w:val="both"/>
        <w:rPr>
          <w:sz w:val="22"/>
          <w:szCs w:val="22"/>
        </w:rPr>
      </w:pPr>
      <w:r w:rsidRPr="003246D9">
        <w:rPr>
          <w:sz w:val="22"/>
          <w:szCs w:val="22"/>
        </w:rPr>
        <w:t xml:space="preserve">The receiving of the Treasurer’s Report that shall include the Audited Financial Reports of the books and accounts of the Association for the preceding </w:t>
      </w:r>
      <w:proofErr w:type="gramStart"/>
      <w:r w:rsidRPr="003246D9">
        <w:rPr>
          <w:sz w:val="22"/>
          <w:szCs w:val="22"/>
        </w:rPr>
        <w:t>financial year</w:t>
      </w:r>
      <w:proofErr w:type="gramEnd"/>
      <w:r w:rsidRPr="003246D9">
        <w:rPr>
          <w:sz w:val="22"/>
          <w:szCs w:val="22"/>
        </w:rPr>
        <w:t xml:space="preserve"> including all Sub-Committees. (If Annual General Meeting is held prior to end of designated </w:t>
      </w:r>
      <w:proofErr w:type="gramStart"/>
      <w:r w:rsidRPr="003246D9">
        <w:rPr>
          <w:sz w:val="22"/>
          <w:szCs w:val="22"/>
        </w:rPr>
        <w:t>financial year</w:t>
      </w:r>
      <w:proofErr w:type="gramEnd"/>
      <w:r w:rsidRPr="003246D9">
        <w:rPr>
          <w:sz w:val="22"/>
          <w:szCs w:val="22"/>
        </w:rPr>
        <w:t xml:space="preserve">, the audited books shall be received at the first meeting of the new year before handover to the new Treasurer.) </w:t>
      </w:r>
    </w:p>
    <w:p w:rsidR="00126BD1" w:rsidRPr="003246D9" w:rsidRDefault="00126BD1">
      <w:pPr>
        <w:numPr>
          <w:ilvl w:val="0"/>
          <w:numId w:val="19"/>
        </w:numPr>
        <w:jc w:val="both"/>
        <w:rPr>
          <w:sz w:val="22"/>
          <w:szCs w:val="22"/>
        </w:rPr>
      </w:pPr>
      <w:r w:rsidRPr="003246D9">
        <w:rPr>
          <w:sz w:val="22"/>
          <w:szCs w:val="22"/>
        </w:rPr>
        <w:t xml:space="preserve">The election of Members of the Executive. </w:t>
      </w:r>
    </w:p>
    <w:p w:rsidR="00126BD1" w:rsidRPr="003246D9" w:rsidRDefault="00126BD1">
      <w:pPr>
        <w:numPr>
          <w:ilvl w:val="0"/>
          <w:numId w:val="19"/>
        </w:numPr>
        <w:jc w:val="both"/>
        <w:rPr>
          <w:sz w:val="22"/>
          <w:szCs w:val="22"/>
        </w:rPr>
      </w:pPr>
      <w:r w:rsidRPr="003246D9">
        <w:rPr>
          <w:sz w:val="22"/>
          <w:szCs w:val="22"/>
        </w:rPr>
        <w:t>The appointment of Delegates to the Diocesan P&amp;F Council;</w:t>
      </w:r>
    </w:p>
    <w:p w:rsidR="00126BD1" w:rsidRPr="003246D9" w:rsidRDefault="00126BD1">
      <w:pPr>
        <w:numPr>
          <w:ilvl w:val="0"/>
          <w:numId w:val="19"/>
        </w:numPr>
        <w:jc w:val="both"/>
        <w:rPr>
          <w:sz w:val="22"/>
          <w:szCs w:val="22"/>
        </w:rPr>
      </w:pPr>
      <w:r w:rsidRPr="003246D9">
        <w:rPr>
          <w:sz w:val="22"/>
          <w:szCs w:val="22"/>
        </w:rPr>
        <w:t>The appointment of Sub-Committees</w:t>
      </w:r>
    </w:p>
    <w:p w:rsidR="00126BD1" w:rsidRPr="003246D9" w:rsidRDefault="00126BD1">
      <w:pPr>
        <w:numPr>
          <w:ilvl w:val="0"/>
          <w:numId w:val="19"/>
        </w:numPr>
        <w:jc w:val="both"/>
        <w:rPr>
          <w:sz w:val="22"/>
          <w:szCs w:val="22"/>
        </w:rPr>
      </w:pPr>
      <w:r w:rsidRPr="003246D9">
        <w:rPr>
          <w:sz w:val="22"/>
          <w:szCs w:val="22"/>
        </w:rPr>
        <w:t>The appointment of an auditor.</w:t>
      </w:r>
    </w:p>
    <w:p w:rsidR="00126BD1" w:rsidRPr="003246D9" w:rsidRDefault="00126BD1">
      <w:pPr>
        <w:numPr>
          <w:ilvl w:val="0"/>
          <w:numId w:val="19"/>
        </w:numPr>
        <w:jc w:val="both"/>
        <w:rPr>
          <w:sz w:val="22"/>
          <w:szCs w:val="22"/>
        </w:rPr>
      </w:pPr>
      <w:r w:rsidRPr="003246D9">
        <w:rPr>
          <w:sz w:val="22"/>
          <w:szCs w:val="22"/>
        </w:rPr>
        <w:t>Review and distribution of Parental Code of Conduct</w:t>
      </w:r>
    </w:p>
    <w:p w:rsidR="00126BD1" w:rsidRPr="003246D9" w:rsidRDefault="00126BD1">
      <w:pPr>
        <w:numPr>
          <w:ilvl w:val="0"/>
          <w:numId w:val="19"/>
        </w:numPr>
        <w:jc w:val="both"/>
        <w:rPr>
          <w:sz w:val="22"/>
          <w:szCs w:val="22"/>
        </w:rPr>
      </w:pPr>
      <w:r w:rsidRPr="003246D9">
        <w:rPr>
          <w:sz w:val="22"/>
          <w:szCs w:val="22"/>
        </w:rPr>
        <w:t>The notification to the Diocesan Council</w:t>
      </w:r>
      <w:r w:rsidR="00F90D0F">
        <w:rPr>
          <w:sz w:val="22"/>
          <w:szCs w:val="22"/>
        </w:rPr>
        <w:t>,</w:t>
      </w:r>
      <w:r w:rsidRPr="003246D9">
        <w:rPr>
          <w:sz w:val="22"/>
          <w:szCs w:val="22"/>
        </w:rPr>
        <w:t xml:space="preserve"> in writing within 30 days of the AGM, of the</w:t>
      </w:r>
      <w:r w:rsidR="00F90D0F">
        <w:rPr>
          <w:sz w:val="22"/>
          <w:szCs w:val="22"/>
        </w:rPr>
        <w:t xml:space="preserve"> </w:t>
      </w:r>
      <w:r w:rsidRPr="003246D9">
        <w:rPr>
          <w:sz w:val="22"/>
          <w:szCs w:val="22"/>
        </w:rPr>
        <w:t>details of the office bearers for the Association.</w:t>
      </w:r>
    </w:p>
    <w:p w:rsidR="00126BD1" w:rsidRPr="003246D9" w:rsidRDefault="00126BD1">
      <w:pPr>
        <w:ind w:firstLine="720"/>
        <w:jc w:val="both"/>
        <w:rPr>
          <w:sz w:val="22"/>
          <w:szCs w:val="22"/>
        </w:rPr>
      </w:pPr>
      <w:r w:rsidRPr="003246D9">
        <w:rPr>
          <w:sz w:val="22"/>
          <w:szCs w:val="22"/>
        </w:rPr>
        <w:t> </w:t>
      </w:r>
    </w:p>
    <w:p w:rsidR="00126BD1" w:rsidRPr="003246D9" w:rsidRDefault="00126BD1">
      <w:pPr>
        <w:numPr>
          <w:ilvl w:val="1"/>
          <w:numId w:val="15"/>
        </w:numPr>
        <w:jc w:val="both"/>
        <w:rPr>
          <w:b/>
          <w:bCs/>
          <w:sz w:val="22"/>
          <w:szCs w:val="22"/>
        </w:rPr>
      </w:pPr>
      <w:r w:rsidRPr="003246D9">
        <w:rPr>
          <w:b/>
          <w:bCs/>
          <w:sz w:val="22"/>
          <w:szCs w:val="22"/>
        </w:rPr>
        <w:t>Quorum</w:t>
      </w:r>
    </w:p>
    <w:p w:rsidR="00126BD1" w:rsidRPr="003246D9" w:rsidRDefault="00126BD1">
      <w:pPr>
        <w:ind w:left="720"/>
        <w:jc w:val="both"/>
        <w:rPr>
          <w:sz w:val="22"/>
          <w:szCs w:val="22"/>
        </w:rPr>
      </w:pPr>
    </w:p>
    <w:p w:rsidR="00126BD1" w:rsidRPr="003246D9" w:rsidRDefault="00126BD1">
      <w:pPr>
        <w:ind w:left="720"/>
        <w:jc w:val="both"/>
        <w:rPr>
          <w:sz w:val="22"/>
          <w:szCs w:val="22"/>
        </w:rPr>
      </w:pPr>
      <w:r w:rsidRPr="003246D9">
        <w:rPr>
          <w:sz w:val="22"/>
          <w:szCs w:val="22"/>
        </w:rPr>
        <w:t>At the Annual General Meeting ____________</w:t>
      </w:r>
      <w:proofErr w:type="gramStart"/>
      <w:r w:rsidRPr="003246D9">
        <w:rPr>
          <w:sz w:val="22"/>
          <w:szCs w:val="22"/>
        </w:rPr>
        <w:t xml:space="preserve">_ </w:t>
      </w:r>
      <w:r w:rsidR="002D3615">
        <w:rPr>
          <w:sz w:val="22"/>
          <w:szCs w:val="22"/>
        </w:rPr>
        <w:t xml:space="preserve"> </w:t>
      </w:r>
      <w:r w:rsidRPr="003246D9">
        <w:rPr>
          <w:b/>
          <w:bCs/>
          <w:sz w:val="22"/>
          <w:szCs w:val="22"/>
          <w:u w:val="single"/>
        </w:rPr>
        <w:t>[</w:t>
      </w:r>
      <w:proofErr w:type="gramEnd"/>
      <w:r w:rsidRPr="002D3615">
        <w:rPr>
          <w:b/>
          <w:bCs/>
          <w:sz w:val="22"/>
          <w:szCs w:val="22"/>
        </w:rPr>
        <w:t>insert a realistic number</w:t>
      </w:r>
      <w:r w:rsidRPr="003246D9">
        <w:rPr>
          <w:b/>
          <w:bCs/>
          <w:sz w:val="22"/>
          <w:szCs w:val="22"/>
        </w:rPr>
        <w:t>]</w:t>
      </w:r>
      <w:r w:rsidRPr="003246D9">
        <w:rPr>
          <w:sz w:val="22"/>
          <w:szCs w:val="22"/>
        </w:rPr>
        <w:t xml:space="preserve"> Members shall constitute a quorum and at a General Meeting __________</w:t>
      </w:r>
      <w:r w:rsidR="002D3615">
        <w:rPr>
          <w:sz w:val="22"/>
          <w:szCs w:val="22"/>
        </w:rPr>
        <w:t xml:space="preserve">  </w:t>
      </w:r>
      <w:r w:rsidRPr="002D3615">
        <w:rPr>
          <w:b/>
          <w:bCs/>
          <w:sz w:val="22"/>
          <w:szCs w:val="22"/>
        </w:rPr>
        <w:t>[insert a realistic number</w:t>
      </w:r>
      <w:r w:rsidRPr="003246D9">
        <w:rPr>
          <w:b/>
          <w:bCs/>
          <w:sz w:val="22"/>
          <w:szCs w:val="22"/>
          <w:u w:val="single"/>
        </w:rPr>
        <w:t>]</w:t>
      </w:r>
      <w:r w:rsidRPr="003246D9">
        <w:rPr>
          <w:sz w:val="22"/>
          <w:szCs w:val="22"/>
        </w:rPr>
        <w:t xml:space="preserve">  Members shall constitute a quorum.</w:t>
      </w:r>
    </w:p>
    <w:p w:rsidR="00126BD1" w:rsidRPr="003246D9" w:rsidRDefault="00126BD1">
      <w:pPr>
        <w:ind w:left="720"/>
        <w:jc w:val="both"/>
        <w:rPr>
          <w:sz w:val="22"/>
          <w:szCs w:val="22"/>
        </w:rPr>
      </w:pPr>
    </w:p>
    <w:p w:rsidR="00126BD1" w:rsidRPr="003246D9" w:rsidRDefault="00126BD1">
      <w:pPr>
        <w:ind w:left="720"/>
        <w:jc w:val="both"/>
        <w:rPr>
          <w:sz w:val="22"/>
          <w:szCs w:val="22"/>
        </w:rPr>
      </w:pPr>
    </w:p>
    <w:p w:rsidR="00126BD1" w:rsidRPr="003246D9" w:rsidRDefault="00126BD1">
      <w:pPr>
        <w:numPr>
          <w:ilvl w:val="1"/>
          <w:numId w:val="15"/>
        </w:numPr>
        <w:jc w:val="both"/>
        <w:rPr>
          <w:b/>
          <w:bCs/>
          <w:sz w:val="22"/>
          <w:szCs w:val="22"/>
        </w:rPr>
      </w:pPr>
      <w:r w:rsidRPr="003246D9">
        <w:rPr>
          <w:b/>
          <w:bCs/>
          <w:sz w:val="22"/>
          <w:szCs w:val="22"/>
        </w:rPr>
        <w:t>Calling of Meetings</w:t>
      </w:r>
    </w:p>
    <w:p w:rsidR="00126BD1" w:rsidRPr="003246D9" w:rsidRDefault="00126BD1">
      <w:pPr>
        <w:jc w:val="both"/>
        <w:rPr>
          <w:b/>
          <w:bCs/>
          <w:sz w:val="22"/>
          <w:szCs w:val="22"/>
        </w:rPr>
      </w:pPr>
    </w:p>
    <w:p w:rsidR="00126BD1" w:rsidRPr="003246D9" w:rsidRDefault="00126BD1">
      <w:pPr>
        <w:numPr>
          <w:ilvl w:val="0"/>
          <w:numId w:val="20"/>
        </w:numPr>
        <w:jc w:val="both"/>
        <w:rPr>
          <w:sz w:val="22"/>
          <w:szCs w:val="22"/>
        </w:rPr>
      </w:pPr>
      <w:r w:rsidRPr="003246D9">
        <w:rPr>
          <w:sz w:val="22"/>
          <w:szCs w:val="22"/>
        </w:rPr>
        <w:t xml:space="preserve">The President or in his/her absence the Secretary shall convene all Annual and General Meetings of the organization by giving not less than fourteen </w:t>
      </w:r>
      <w:proofErr w:type="spellStart"/>
      <w:r w:rsidRPr="003246D9">
        <w:rPr>
          <w:sz w:val="22"/>
          <w:szCs w:val="22"/>
        </w:rPr>
        <w:t>days notice</w:t>
      </w:r>
      <w:proofErr w:type="spellEnd"/>
      <w:r w:rsidRPr="003246D9">
        <w:rPr>
          <w:sz w:val="22"/>
          <w:szCs w:val="22"/>
        </w:rPr>
        <w:t xml:space="preserve"> of such meetings. The Executive shall determine </w:t>
      </w:r>
      <w:proofErr w:type="gramStart"/>
      <w:r w:rsidRPr="003246D9">
        <w:rPr>
          <w:sz w:val="22"/>
          <w:szCs w:val="22"/>
        </w:rPr>
        <w:t>the manner by which</w:t>
      </w:r>
      <w:proofErr w:type="gramEnd"/>
      <w:r w:rsidRPr="003246D9">
        <w:rPr>
          <w:sz w:val="22"/>
          <w:szCs w:val="22"/>
        </w:rPr>
        <w:t xml:space="preserve"> such notice is given. </w:t>
      </w:r>
    </w:p>
    <w:p w:rsidR="00126BD1" w:rsidRPr="003246D9" w:rsidRDefault="00126BD1">
      <w:pPr>
        <w:numPr>
          <w:ilvl w:val="0"/>
          <w:numId w:val="20"/>
        </w:numPr>
        <w:jc w:val="both"/>
        <w:rPr>
          <w:sz w:val="22"/>
          <w:szCs w:val="22"/>
        </w:rPr>
      </w:pPr>
      <w:r w:rsidRPr="003246D9">
        <w:rPr>
          <w:sz w:val="22"/>
          <w:szCs w:val="22"/>
        </w:rPr>
        <w:t>The President or in his/her absence the Secretary shall convene Special Meetings of the Association when:</w:t>
      </w:r>
    </w:p>
    <w:p w:rsidR="00126BD1" w:rsidRPr="003246D9" w:rsidRDefault="00126BD1" w:rsidP="006B104B">
      <w:pPr>
        <w:numPr>
          <w:ilvl w:val="1"/>
          <w:numId w:val="20"/>
        </w:numPr>
        <w:tabs>
          <w:tab w:val="clear" w:pos="1800"/>
          <w:tab w:val="num" w:pos="2160"/>
        </w:tabs>
        <w:ind w:left="2160" w:hanging="720"/>
        <w:jc w:val="both"/>
        <w:rPr>
          <w:sz w:val="22"/>
          <w:szCs w:val="22"/>
        </w:rPr>
      </w:pPr>
      <w:r w:rsidRPr="003246D9">
        <w:rPr>
          <w:sz w:val="22"/>
          <w:szCs w:val="22"/>
        </w:rPr>
        <w:t xml:space="preserve">Directed to do so by the Executive or, </w:t>
      </w:r>
    </w:p>
    <w:p w:rsidR="00126BD1" w:rsidRPr="003246D9" w:rsidRDefault="00126BD1" w:rsidP="006B104B">
      <w:pPr>
        <w:numPr>
          <w:ilvl w:val="1"/>
          <w:numId w:val="20"/>
        </w:numPr>
        <w:tabs>
          <w:tab w:val="clear" w:pos="1800"/>
          <w:tab w:val="num" w:pos="2160"/>
        </w:tabs>
        <w:ind w:left="2160" w:hanging="720"/>
        <w:jc w:val="both"/>
        <w:rPr>
          <w:strike/>
          <w:sz w:val="22"/>
          <w:szCs w:val="22"/>
        </w:rPr>
      </w:pPr>
      <w:r w:rsidRPr="003246D9">
        <w:rPr>
          <w:sz w:val="22"/>
          <w:szCs w:val="22"/>
        </w:rPr>
        <w:t>Upon being given a request in writing signed by not less than 1/3 of the Members of the Executive or not less than _________</w:t>
      </w:r>
      <w:r w:rsidR="002D3615">
        <w:rPr>
          <w:sz w:val="22"/>
          <w:szCs w:val="22"/>
        </w:rPr>
        <w:t xml:space="preserve"> </w:t>
      </w:r>
      <w:r w:rsidRPr="002D3615">
        <w:rPr>
          <w:b/>
          <w:bCs/>
          <w:sz w:val="22"/>
          <w:szCs w:val="22"/>
        </w:rPr>
        <w:t>[insert a number]</w:t>
      </w:r>
      <w:r w:rsidRPr="002D3615">
        <w:rPr>
          <w:sz w:val="22"/>
          <w:szCs w:val="22"/>
        </w:rPr>
        <w:t xml:space="preserve"> </w:t>
      </w:r>
      <w:r w:rsidRPr="003246D9">
        <w:rPr>
          <w:sz w:val="22"/>
          <w:szCs w:val="22"/>
        </w:rPr>
        <w:t xml:space="preserve">Ordinary Members and clearly stating the purpose for which the Meeting has been requested. </w:t>
      </w:r>
    </w:p>
    <w:p w:rsidR="00126BD1" w:rsidRDefault="003246D9">
      <w:pPr>
        <w:ind w:left="1440"/>
        <w:jc w:val="both"/>
        <w:rPr>
          <w:strike/>
          <w:sz w:val="22"/>
          <w:szCs w:val="22"/>
        </w:rPr>
      </w:pPr>
      <w:r>
        <w:rPr>
          <w:strike/>
          <w:sz w:val="22"/>
          <w:szCs w:val="22"/>
        </w:rPr>
        <w:br w:type="page"/>
      </w:r>
    </w:p>
    <w:p w:rsidR="00C21393" w:rsidRDefault="00C21393">
      <w:pPr>
        <w:ind w:left="1440"/>
        <w:jc w:val="both"/>
        <w:rPr>
          <w:strike/>
          <w:sz w:val="22"/>
          <w:szCs w:val="22"/>
        </w:rPr>
      </w:pPr>
    </w:p>
    <w:p w:rsidR="00C21393" w:rsidRPr="003246D9" w:rsidRDefault="00C21393">
      <w:pPr>
        <w:ind w:left="1440"/>
        <w:jc w:val="both"/>
        <w:rPr>
          <w:strike/>
          <w:sz w:val="22"/>
          <w:szCs w:val="22"/>
        </w:rPr>
      </w:pPr>
    </w:p>
    <w:p w:rsidR="00126BD1" w:rsidRPr="003246D9" w:rsidRDefault="00126BD1">
      <w:pPr>
        <w:numPr>
          <w:ilvl w:val="1"/>
          <w:numId w:val="15"/>
        </w:numPr>
        <w:jc w:val="both"/>
        <w:rPr>
          <w:b/>
          <w:bCs/>
          <w:sz w:val="22"/>
          <w:szCs w:val="22"/>
        </w:rPr>
      </w:pPr>
      <w:r w:rsidRPr="003246D9">
        <w:rPr>
          <w:b/>
          <w:bCs/>
          <w:sz w:val="22"/>
          <w:szCs w:val="22"/>
        </w:rPr>
        <w:t>Conduct of Meetings</w:t>
      </w:r>
    </w:p>
    <w:p w:rsidR="00126BD1" w:rsidRPr="003246D9" w:rsidRDefault="00126BD1">
      <w:pPr>
        <w:ind w:left="720"/>
        <w:jc w:val="both"/>
        <w:rPr>
          <w:sz w:val="22"/>
          <w:szCs w:val="22"/>
        </w:rPr>
      </w:pPr>
    </w:p>
    <w:p w:rsidR="00126BD1" w:rsidRPr="003246D9" w:rsidRDefault="00126BD1">
      <w:pPr>
        <w:ind w:left="720"/>
        <w:jc w:val="both"/>
        <w:rPr>
          <w:sz w:val="22"/>
          <w:szCs w:val="22"/>
        </w:rPr>
      </w:pPr>
      <w:r w:rsidRPr="003246D9">
        <w:rPr>
          <w:sz w:val="22"/>
          <w:szCs w:val="22"/>
        </w:rPr>
        <w:t xml:space="preserve">Unless otherwise provided by this Constitution, at every Executive Meeting, Annual General Meeting, General Meeting and Special meeting: </w:t>
      </w:r>
    </w:p>
    <w:p w:rsidR="00126BD1" w:rsidRPr="003246D9" w:rsidRDefault="00126BD1">
      <w:pPr>
        <w:jc w:val="both"/>
        <w:rPr>
          <w:sz w:val="22"/>
          <w:szCs w:val="22"/>
        </w:rPr>
      </w:pPr>
    </w:p>
    <w:p w:rsidR="00126BD1" w:rsidRPr="003246D9" w:rsidRDefault="00126BD1">
      <w:pPr>
        <w:ind w:left="1417" w:hanging="697"/>
        <w:jc w:val="both"/>
        <w:rPr>
          <w:sz w:val="22"/>
          <w:szCs w:val="22"/>
        </w:rPr>
      </w:pPr>
      <w:r w:rsidRPr="003246D9">
        <w:rPr>
          <w:sz w:val="22"/>
          <w:szCs w:val="22"/>
        </w:rPr>
        <w:t>a.</w:t>
      </w:r>
      <w:r w:rsidRPr="003246D9">
        <w:rPr>
          <w:sz w:val="22"/>
          <w:szCs w:val="22"/>
        </w:rPr>
        <w:tab/>
        <w:t xml:space="preserve">The President shall be Chairperson or in his/her absence the Vice President and in the absence of both, a Chairperson shall be elected by resolution of </w:t>
      </w:r>
      <w:proofErr w:type="gramStart"/>
      <w:r w:rsidRPr="003246D9">
        <w:rPr>
          <w:sz w:val="22"/>
          <w:szCs w:val="22"/>
        </w:rPr>
        <w:t>a majority of</w:t>
      </w:r>
      <w:proofErr w:type="gramEnd"/>
      <w:r w:rsidRPr="003246D9">
        <w:rPr>
          <w:sz w:val="22"/>
          <w:szCs w:val="22"/>
        </w:rPr>
        <w:t xml:space="preserve"> the Members present at the meeting.</w:t>
      </w:r>
    </w:p>
    <w:p w:rsidR="00126BD1" w:rsidRPr="003246D9" w:rsidRDefault="00126BD1">
      <w:pPr>
        <w:ind w:left="1417" w:hanging="697"/>
        <w:jc w:val="both"/>
        <w:rPr>
          <w:sz w:val="22"/>
          <w:szCs w:val="22"/>
        </w:rPr>
      </w:pPr>
      <w:r w:rsidRPr="003246D9">
        <w:rPr>
          <w:sz w:val="22"/>
          <w:szCs w:val="22"/>
        </w:rPr>
        <w:t>b.</w:t>
      </w:r>
      <w:r w:rsidRPr="003246D9">
        <w:rPr>
          <w:sz w:val="22"/>
          <w:szCs w:val="22"/>
        </w:rPr>
        <w:tab/>
      </w:r>
      <w:r w:rsidRPr="003246D9">
        <w:rPr>
          <w:sz w:val="22"/>
          <w:szCs w:val="22"/>
        </w:rPr>
        <w:tab/>
        <w:t xml:space="preserve">The Chairperson shall conduct all meetings in accordance with agreed and accepted rules for the conduct of </w:t>
      </w:r>
      <w:proofErr w:type="gramStart"/>
      <w:r w:rsidRPr="003246D9">
        <w:rPr>
          <w:sz w:val="22"/>
          <w:szCs w:val="22"/>
        </w:rPr>
        <w:t>meetings.(</w:t>
      </w:r>
      <w:proofErr w:type="gramEnd"/>
      <w:r w:rsidRPr="003246D9">
        <w:rPr>
          <w:sz w:val="22"/>
          <w:szCs w:val="22"/>
        </w:rPr>
        <w:t>See parent manual)</w:t>
      </w:r>
    </w:p>
    <w:p w:rsidR="00126BD1" w:rsidRPr="003246D9" w:rsidRDefault="00126BD1">
      <w:pPr>
        <w:ind w:left="1417" w:hanging="697"/>
        <w:jc w:val="both"/>
        <w:rPr>
          <w:sz w:val="22"/>
          <w:szCs w:val="22"/>
        </w:rPr>
      </w:pPr>
      <w:r w:rsidRPr="003246D9">
        <w:rPr>
          <w:sz w:val="22"/>
          <w:szCs w:val="22"/>
        </w:rPr>
        <w:t>c.</w:t>
      </w:r>
      <w:r w:rsidRPr="003246D9">
        <w:rPr>
          <w:sz w:val="22"/>
          <w:szCs w:val="22"/>
        </w:rPr>
        <w:tab/>
        <w:t xml:space="preserve">Every question, resolution or decision shall be decided by </w:t>
      </w:r>
      <w:proofErr w:type="gramStart"/>
      <w:r w:rsidRPr="003246D9">
        <w:rPr>
          <w:sz w:val="22"/>
          <w:szCs w:val="22"/>
        </w:rPr>
        <w:t>consensus</w:t>
      </w:r>
      <w:proofErr w:type="gramEnd"/>
      <w:r w:rsidRPr="003246D9">
        <w:rPr>
          <w:sz w:val="22"/>
          <w:szCs w:val="22"/>
        </w:rPr>
        <w:t xml:space="preserve"> but should a deadlock occur a vote of all Members of the Association present will be taken and a majority decision shall apply.</w:t>
      </w:r>
    </w:p>
    <w:p w:rsidR="00126BD1" w:rsidRPr="003246D9" w:rsidRDefault="00126BD1">
      <w:pPr>
        <w:ind w:left="1417" w:hanging="697"/>
        <w:jc w:val="both"/>
        <w:rPr>
          <w:sz w:val="22"/>
          <w:szCs w:val="22"/>
        </w:rPr>
      </w:pPr>
      <w:r w:rsidRPr="003246D9">
        <w:rPr>
          <w:sz w:val="22"/>
          <w:szCs w:val="22"/>
        </w:rPr>
        <w:t>d.</w:t>
      </w:r>
      <w:r w:rsidRPr="003246D9">
        <w:rPr>
          <w:sz w:val="22"/>
          <w:szCs w:val="22"/>
        </w:rPr>
        <w:tab/>
        <w:t>Should a vote be required every member present shall be entitled to one vote. Where a vote is tied, the motion lapses so that the status quo is maintained.</w:t>
      </w:r>
    </w:p>
    <w:p w:rsidR="00126BD1" w:rsidRPr="003246D9" w:rsidRDefault="00126BD1">
      <w:pPr>
        <w:ind w:left="1417" w:hanging="697"/>
        <w:jc w:val="both"/>
        <w:rPr>
          <w:sz w:val="22"/>
          <w:szCs w:val="22"/>
        </w:rPr>
      </w:pPr>
      <w:r w:rsidRPr="003246D9">
        <w:rPr>
          <w:sz w:val="22"/>
          <w:szCs w:val="22"/>
        </w:rPr>
        <w:t>e.</w:t>
      </w:r>
      <w:r w:rsidRPr="003246D9">
        <w:rPr>
          <w:sz w:val="22"/>
          <w:szCs w:val="22"/>
        </w:rPr>
        <w:tab/>
        <w:t>Voting shall be by show of hands or a division of Members, unless a simple majority of Members present move that a secret ballot be conducted. The Chairperson shall appoint two Members to conduct the secret ballot in such manner as he/she shall determine. The result of the ballot as declared by the Chairperson shall be deemed to be the resolution of the meeting at which the ballot was demanded.</w:t>
      </w:r>
    </w:p>
    <w:p w:rsidR="00126BD1" w:rsidRPr="003246D9" w:rsidRDefault="00126BD1">
      <w:pPr>
        <w:ind w:left="1417" w:hanging="697"/>
        <w:jc w:val="both"/>
        <w:rPr>
          <w:sz w:val="22"/>
          <w:szCs w:val="22"/>
        </w:rPr>
      </w:pPr>
      <w:r w:rsidRPr="003246D9">
        <w:rPr>
          <w:sz w:val="22"/>
          <w:szCs w:val="22"/>
        </w:rPr>
        <w:t>f.</w:t>
      </w:r>
      <w:r w:rsidRPr="003246D9">
        <w:rPr>
          <w:sz w:val="22"/>
          <w:szCs w:val="22"/>
        </w:rPr>
        <w:tab/>
        <w:t>The Secretary shall cause full and accurate minutes of all questions, matters, resolutions and other proceedings of every meeting of the Executive, the Annual General Meeting, the General Meeting and any Special Meetings, to be entered in a book to be provided for that purpose. Such book is to be open for inspection at all reasonable times by any member of the Association who applies to the Secretary for that inspection.</w:t>
      </w:r>
    </w:p>
    <w:p w:rsidR="00126BD1" w:rsidRPr="003246D9" w:rsidRDefault="00126BD1">
      <w:pPr>
        <w:jc w:val="both"/>
        <w:rPr>
          <w:sz w:val="22"/>
          <w:szCs w:val="22"/>
        </w:rPr>
      </w:pPr>
      <w:r w:rsidRPr="003246D9">
        <w:rPr>
          <w:sz w:val="22"/>
          <w:szCs w:val="22"/>
        </w:rPr>
        <w:t> </w:t>
      </w:r>
      <w:r w:rsidRPr="003246D9">
        <w:rPr>
          <w:sz w:val="22"/>
          <w:szCs w:val="22"/>
        </w:rPr>
        <w:tab/>
      </w:r>
    </w:p>
    <w:p w:rsidR="00126BD1" w:rsidRPr="003246D9" w:rsidRDefault="00126BD1">
      <w:pPr>
        <w:jc w:val="both"/>
        <w:rPr>
          <w:sz w:val="22"/>
          <w:szCs w:val="22"/>
        </w:rPr>
      </w:pPr>
    </w:p>
    <w:p w:rsidR="00126BD1" w:rsidRPr="003246D9" w:rsidRDefault="00126BD1">
      <w:pPr>
        <w:jc w:val="both"/>
        <w:rPr>
          <w:sz w:val="22"/>
          <w:szCs w:val="22"/>
        </w:rPr>
      </w:pPr>
    </w:p>
    <w:p w:rsidR="00126BD1" w:rsidRPr="003246D9" w:rsidRDefault="00126BD1">
      <w:pPr>
        <w:jc w:val="both"/>
        <w:rPr>
          <w:b/>
          <w:bCs/>
          <w:sz w:val="22"/>
          <w:szCs w:val="22"/>
        </w:rPr>
      </w:pPr>
      <w:r w:rsidRPr="003246D9">
        <w:rPr>
          <w:b/>
          <w:bCs/>
          <w:sz w:val="22"/>
          <w:szCs w:val="22"/>
        </w:rPr>
        <w:t>7.</w:t>
      </w:r>
      <w:r w:rsidRPr="003246D9">
        <w:rPr>
          <w:b/>
          <w:bCs/>
          <w:sz w:val="22"/>
          <w:szCs w:val="22"/>
        </w:rPr>
        <w:tab/>
        <w:t>ALTERATION OF CONSTITUTION</w:t>
      </w:r>
    </w:p>
    <w:p w:rsidR="00126BD1" w:rsidRPr="003246D9" w:rsidRDefault="00126BD1">
      <w:pPr>
        <w:jc w:val="both"/>
        <w:rPr>
          <w:b/>
          <w:bCs/>
          <w:sz w:val="22"/>
          <w:szCs w:val="22"/>
        </w:rPr>
      </w:pPr>
    </w:p>
    <w:p w:rsidR="00126BD1" w:rsidRPr="003246D9" w:rsidRDefault="00126BD1">
      <w:pPr>
        <w:numPr>
          <w:ilvl w:val="1"/>
          <w:numId w:val="3"/>
        </w:numPr>
        <w:jc w:val="both"/>
        <w:rPr>
          <w:sz w:val="22"/>
          <w:szCs w:val="22"/>
        </w:rPr>
      </w:pPr>
      <w:r w:rsidRPr="003246D9">
        <w:rPr>
          <w:sz w:val="22"/>
          <w:szCs w:val="22"/>
        </w:rPr>
        <w:t xml:space="preserve">This Constitution may be amended at a Special General Meeting of the Association called for that purpose.  </w:t>
      </w:r>
    </w:p>
    <w:p w:rsidR="00126BD1" w:rsidRPr="003246D9" w:rsidRDefault="00126BD1">
      <w:pPr>
        <w:jc w:val="both"/>
        <w:rPr>
          <w:sz w:val="22"/>
          <w:szCs w:val="22"/>
        </w:rPr>
      </w:pPr>
    </w:p>
    <w:p w:rsidR="00126BD1" w:rsidRPr="003246D9" w:rsidRDefault="00126BD1">
      <w:pPr>
        <w:numPr>
          <w:ilvl w:val="1"/>
          <w:numId w:val="3"/>
        </w:numPr>
        <w:jc w:val="both"/>
        <w:rPr>
          <w:sz w:val="22"/>
          <w:szCs w:val="22"/>
        </w:rPr>
      </w:pPr>
      <w:r w:rsidRPr="003246D9">
        <w:rPr>
          <w:sz w:val="22"/>
          <w:szCs w:val="22"/>
        </w:rPr>
        <w:t xml:space="preserve">Notice of any proposed amendment shall be given in writing to the Secretary. The </w:t>
      </w:r>
      <w:r w:rsidR="002D3615">
        <w:rPr>
          <w:sz w:val="22"/>
          <w:szCs w:val="22"/>
        </w:rPr>
        <w:t>notice should be signed by</w:t>
      </w:r>
      <w:r w:rsidR="002D3615">
        <w:rPr>
          <w:sz w:val="22"/>
          <w:szCs w:val="22"/>
          <w:u w:val="single"/>
        </w:rPr>
        <w:t xml:space="preserve">             </w:t>
      </w:r>
      <w:proofErr w:type="gramStart"/>
      <w:r w:rsidR="002D3615">
        <w:rPr>
          <w:sz w:val="22"/>
          <w:szCs w:val="22"/>
          <w:u w:val="single"/>
        </w:rPr>
        <w:t xml:space="preserve">  </w:t>
      </w:r>
      <w:r w:rsidR="002D3615" w:rsidRPr="002D3615">
        <w:rPr>
          <w:b/>
          <w:sz w:val="22"/>
          <w:szCs w:val="22"/>
        </w:rPr>
        <w:t xml:space="preserve"> [</w:t>
      </w:r>
      <w:proofErr w:type="gramEnd"/>
      <w:r w:rsidRPr="002D3615">
        <w:rPr>
          <w:b/>
          <w:sz w:val="22"/>
          <w:szCs w:val="22"/>
        </w:rPr>
        <w:t>insert number</w:t>
      </w:r>
      <w:r w:rsidR="002D3615" w:rsidRPr="002D3615">
        <w:rPr>
          <w:b/>
          <w:sz w:val="22"/>
          <w:szCs w:val="22"/>
        </w:rPr>
        <w:t>]</w:t>
      </w:r>
      <w:r w:rsidR="00620819">
        <w:rPr>
          <w:b/>
          <w:sz w:val="22"/>
          <w:szCs w:val="22"/>
        </w:rPr>
        <w:t xml:space="preserve"> </w:t>
      </w:r>
      <w:r w:rsidR="00620819">
        <w:rPr>
          <w:sz w:val="22"/>
          <w:szCs w:val="22"/>
        </w:rPr>
        <w:t>me</w:t>
      </w:r>
      <w:r w:rsidRPr="003246D9">
        <w:rPr>
          <w:sz w:val="22"/>
          <w:szCs w:val="22"/>
        </w:rPr>
        <w:t>mbers who support the proposal. Immediately following receipt of such Notice, the secretary shall notify the terms thereof to the Ordinary Members, with the date, time and place of the Special General Meeting called for that purpose. The meeting shall take place within one calendar month of the notice of the meeting called for that purpose.</w:t>
      </w:r>
    </w:p>
    <w:p w:rsidR="00126BD1" w:rsidRPr="003246D9" w:rsidRDefault="00126BD1">
      <w:pPr>
        <w:jc w:val="both"/>
        <w:rPr>
          <w:b/>
          <w:bCs/>
          <w:sz w:val="22"/>
          <w:szCs w:val="22"/>
        </w:rPr>
      </w:pPr>
      <w:r w:rsidRPr="003246D9">
        <w:rPr>
          <w:b/>
          <w:bCs/>
          <w:sz w:val="22"/>
          <w:szCs w:val="22"/>
        </w:rPr>
        <w:t> </w:t>
      </w:r>
    </w:p>
    <w:p w:rsidR="00126BD1" w:rsidRPr="003246D9" w:rsidRDefault="00126BD1">
      <w:pPr>
        <w:jc w:val="both"/>
        <w:rPr>
          <w:b/>
          <w:bCs/>
          <w:sz w:val="22"/>
          <w:szCs w:val="22"/>
        </w:rPr>
      </w:pPr>
    </w:p>
    <w:p w:rsidR="00126BD1" w:rsidRPr="003246D9" w:rsidRDefault="00126BD1">
      <w:pPr>
        <w:jc w:val="both"/>
        <w:rPr>
          <w:b/>
          <w:bCs/>
          <w:sz w:val="22"/>
          <w:szCs w:val="22"/>
        </w:rPr>
      </w:pPr>
    </w:p>
    <w:p w:rsidR="00126BD1" w:rsidRPr="003246D9" w:rsidRDefault="00126BD1">
      <w:pPr>
        <w:jc w:val="both"/>
        <w:rPr>
          <w:b/>
          <w:bCs/>
          <w:sz w:val="22"/>
          <w:szCs w:val="22"/>
        </w:rPr>
      </w:pPr>
    </w:p>
    <w:p w:rsidR="00126BD1" w:rsidRPr="003246D9" w:rsidRDefault="00126BD1">
      <w:pPr>
        <w:jc w:val="both"/>
        <w:rPr>
          <w:b/>
          <w:bCs/>
          <w:sz w:val="22"/>
          <w:szCs w:val="22"/>
        </w:rPr>
      </w:pPr>
    </w:p>
    <w:p w:rsidR="00126BD1" w:rsidRPr="003246D9" w:rsidRDefault="00126BD1">
      <w:pPr>
        <w:jc w:val="both"/>
        <w:rPr>
          <w:b/>
          <w:bCs/>
          <w:sz w:val="22"/>
          <w:szCs w:val="22"/>
        </w:rPr>
      </w:pPr>
    </w:p>
    <w:p w:rsidR="00207F0A" w:rsidRPr="003D1287" w:rsidRDefault="003246D9" w:rsidP="00207F0A">
      <w:pPr>
        <w:jc w:val="both"/>
        <w:rPr>
          <w:b/>
          <w:bCs/>
          <w:sz w:val="22"/>
          <w:szCs w:val="22"/>
        </w:rPr>
      </w:pPr>
      <w:r>
        <w:rPr>
          <w:b/>
          <w:bCs/>
          <w:sz w:val="22"/>
          <w:szCs w:val="22"/>
        </w:rPr>
        <w:br w:type="page"/>
      </w:r>
      <w:r w:rsidR="00207F0A" w:rsidRPr="003246D9">
        <w:rPr>
          <w:b/>
          <w:bCs/>
          <w:sz w:val="22"/>
          <w:szCs w:val="22"/>
        </w:rPr>
        <w:lastRenderedPageBreak/>
        <w:t>8.</w:t>
      </w:r>
      <w:r w:rsidR="00207F0A" w:rsidRPr="003D1287">
        <w:rPr>
          <w:b/>
          <w:bCs/>
          <w:sz w:val="22"/>
          <w:szCs w:val="22"/>
        </w:rPr>
        <w:tab/>
        <w:t>FUNDS</w:t>
      </w:r>
    </w:p>
    <w:p w:rsidR="00207F0A" w:rsidRPr="003D1287" w:rsidRDefault="00207F0A" w:rsidP="00207F0A">
      <w:pPr>
        <w:jc w:val="both"/>
        <w:rPr>
          <w:b/>
          <w:bCs/>
          <w:sz w:val="22"/>
          <w:szCs w:val="22"/>
        </w:rPr>
      </w:pPr>
    </w:p>
    <w:p w:rsidR="00207F0A" w:rsidRPr="003D1287" w:rsidRDefault="00207F0A" w:rsidP="003D1287">
      <w:pPr>
        <w:ind w:left="709" w:hanging="709"/>
        <w:rPr>
          <w:sz w:val="22"/>
          <w:szCs w:val="22"/>
        </w:rPr>
      </w:pPr>
      <w:r w:rsidRPr="003D1287">
        <w:rPr>
          <w:sz w:val="22"/>
          <w:szCs w:val="22"/>
        </w:rPr>
        <w:t xml:space="preserve">8.1 </w:t>
      </w:r>
      <w:r w:rsidR="003D1287" w:rsidRPr="003D1287">
        <w:rPr>
          <w:sz w:val="22"/>
          <w:szCs w:val="22"/>
        </w:rPr>
        <w:tab/>
      </w:r>
      <w:r w:rsidRPr="003D1287">
        <w:rPr>
          <w:sz w:val="22"/>
          <w:szCs w:val="22"/>
        </w:rPr>
        <w:t>The income and any property of the Association shall be applied in promotion of its objectives</w:t>
      </w:r>
    </w:p>
    <w:p w:rsidR="00207F0A" w:rsidRPr="003D1287" w:rsidRDefault="00207F0A" w:rsidP="003D1287">
      <w:pPr>
        <w:ind w:left="709" w:hanging="709"/>
        <w:rPr>
          <w:sz w:val="22"/>
          <w:szCs w:val="22"/>
        </w:rPr>
      </w:pPr>
    </w:p>
    <w:p w:rsidR="00207F0A" w:rsidRPr="003D1287" w:rsidRDefault="00207F0A" w:rsidP="003D1287">
      <w:pPr>
        <w:ind w:left="709" w:hanging="709"/>
        <w:rPr>
          <w:sz w:val="22"/>
          <w:szCs w:val="22"/>
        </w:rPr>
      </w:pPr>
      <w:r w:rsidRPr="003D1287">
        <w:rPr>
          <w:sz w:val="22"/>
          <w:szCs w:val="22"/>
        </w:rPr>
        <w:t xml:space="preserve">8.2 </w:t>
      </w:r>
      <w:r w:rsidR="003D1287" w:rsidRPr="003D1287">
        <w:rPr>
          <w:sz w:val="22"/>
          <w:szCs w:val="22"/>
        </w:rPr>
        <w:tab/>
      </w:r>
      <w:r w:rsidRPr="003D1287">
        <w:rPr>
          <w:sz w:val="22"/>
          <w:szCs w:val="22"/>
        </w:rPr>
        <w:t xml:space="preserve">The </w:t>
      </w:r>
      <w:proofErr w:type="gramStart"/>
      <w:r w:rsidRPr="003D1287">
        <w:rPr>
          <w:sz w:val="22"/>
          <w:szCs w:val="22"/>
        </w:rPr>
        <w:t>financial year</w:t>
      </w:r>
      <w:proofErr w:type="gramEnd"/>
      <w:r w:rsidRPr="003D1287">
        <w:rPr>
          <w:sz w:val="22"/>
          <w:szCs w:val="22"/>
        </w:rPr>
        <w:t xml:space="preserve"> of the Association shall be from 1st January to 31st December.</w:t>
      </w:r>
    </w:p>
    <w:p w:rsidR="00207F0A" w:rsidRPr="003D1287" w:rsidRDefault="00207F0A" w:rsidP="003D1287">
      <w:pPr>
        <w:ind w:left="709" w:hanging="709"/>
        <w:rPr>
          <w:sz w:val="22"/>
          <w:szCs w:val="22"/>
        </w:rPr>
      </w:pPr>
    </w:p>
    <w:p w:rsidR="00207F0A" w:rsidRPr="003D1287" w:rsidRDefault="00207F0A" w:rsidP="003D1287">
      <w:pPr>
        <w:ind w:left="709" w:hanging="709"/>
        <w:rPr>
          <w:sz w:val="22"/>
          <w:szCs w:val="22"/>
        </w:rPr>
      </w:pPr>
      <w:r w:rsidRPr="003D1287">
        <w:rPr>
          <w:sz w:val="22"/>
          <w:szCs w:val="22"/>
        </w:rPr>
        <w:t xml:space="preserve">8.3 </w:t>
      </w:r>
      <w:r w:rsidR="003D1287" w:rsidRPr="003D1287">
        <w:rPr>
          <w:sz w:val="22"/>
          <w:szCs w:val="22"/>
        </w:rPr>
        <w:tab/>
      </w:r>
      <w:r w:rsidRPr="003D1287">
        <w:rPr>
          <w:sz w:val="22"/>
          <w:szCs w:val="22"/>
        </w:rPr>
        <w:t xml:space="preserve">The funds of the Association shall be lodged in an account assigned to the P&amp;F in the (name of school or college) accounts  </w:t>
      </w:r>
    </w:p>
    <w:p w:rsidR="00207F0A" w:rsidRPr="003D1287" w:rsidRDefault="00207F0A" w:rsidP="003D1287">
      <w:pPr>
        <w:ind w:left="709" w:hanging="709"/>
        <w:rPr>
          <w:sz w:val="22"/>
          <w:szCs w:val="22"/>
        </w:rPr>
      </w:pPr>
    </w:p>
    <w:p w:rsidR="00207F0A" w:rsidRPr="003D1287" w:rsidRDefault="00207F0A" w:rsidP="003D1287">
      <w:pPr>
        <w:ind w:left="709" w:hanging="709"/>
        <w:rPr>
          <w:sz w:val="22"/>
          <w:szCs w:val="22"/>
        </w:rPr>
      </w:pPr>
      <w:r w:rsidRPr="003D1287">
        <w:rPr>
          <w:sz w:val="22"/>
          <w:szCs w:val="22"/>
        </w:rPr>
        <w:t xml:space="preserve">8.4 </w:t>
      </w:r>
      <w:r w:rsidR="003D1287" w:rsidRPr="003D1287">
        <w:rPr>
          <w:sz w:val="22"/>
          <w:szCs w:val="22"/>
        </w:rPr>
        <w:tab/>
      </w:r>
      <w:r w:rsidRPr="003D1287">
        <w:rPr>
          <w:sz w:val="22"/>
          <w:szCs w:val="22"/>
        </w:rPr>
        <w:t>All transactions on this account will be actioned by the school after being authorised in writing by the treasurer and countersigned by one other member of the Executive. The treasurer will have, at all reasonable times, access to the account for monitoring and reporting purposes.</w:t>
      </w:r>
    </w:p>
    <w:p w:rsidR="00207F0A" w:rsidRPr="003D1287" w:rsidRDefault="00207F0A" w:rsidP="003D1287">
      <w:pPr>
        <w:ind w:left="709" w:hanging="709"/>
        <w:rPr>
          <w:sz w:val="22"/>
          <w:szCs w:val="22"/>
        </w:rPr>
      </w:pPr>
    </w:p>
    <w:p w:rsidR="00207F0A" w:rsidRPr="003D1287" w:rsidRDefault="00207F0A" w:rsidP="003D1287">
      <w:pPr>
        <w:ind w:left="709" w:hanging="709"/>
        <w:rPr>
          <w:sz w:val="22"/>
          <w:szCs w:val="22"/>
        </w:rPr>
      </w:pPr>
      <w:r w:rsidRPr="003D1287">
        <w:rPr>
          <w:sz w:val="22"/>
          <w:szCs w:val="22"/>
        </w:rPr>
        <w:t xml:space="preserve">8.5 </w:t>
      </w:r>
      <w:r w:rsidR="003D1287" w:rsidRPr="003D1287">
        <w:rPr>
          <w:sz w:val="22"/>
          <w:szCs w:val="22"/>
        </w:rPr>
        <w:tab/>
      </w:r>
      <w:r w:rsidRPr="003D1287">
        <w:rPr>
          <w:sz w:val="22"/>
          <w:szCs w:val="22"/>
        </w:rPr>
        <w:t xml:space="preserve">Proper books and accounts shall be kept and maintained showing correctly the financial affairs of the Association, and the </w:t>
      </w:r>
      <w:proofErr w:type="gramStart"/>
      <w:r w:rsidRPr="003D1287">
        <w:rPr>
          <w:sz w:val="22"/>
          <w:szCs w:val="22"/>
        </w:rPr>
        <w:t>particulars usually</w:t>
      </w:r>
      <w:proofErr w:type="gramEnd"/>
      <w:r w:rsidRPr="003D1287">
        <w:rPr>
          <w:sz w:val="22"/>
          <w:szCs w:val="22"/>
        </w:rPr>
        <w:t xml:space="preserve"> shown in books of like nature. Such books are to be open for inspection at all reasonable times by any member who applies to the Secretary for that inspection. The treasurer should present an updated report to each General Meeting.</w:t>
      </w:r>
    </w:p>
    <w:p w:rsidR="00207F0A" w:rsidRPr="003D1287" w:rsidRDefault="00207F0A" w:rsidP="003D1287">
      <w:pPr>
        <w:ind w:left="709" w:hanging="709"/>
        <w:rPr>
          <w:sz w:val="22"/>
          <w:szCs w:val="22"/>
        </w:rPr>
      </w:pPr>
    </w:p>
    <w:p w:rsidR="00207F0A" w:rsidRPr="003D1287" w:rsidRDefault="00207F0A" w:rsidP="003D1287">
      <w:pPr>
        <w:ind w:left="709" w:hanging="709"/>
        <w:rPr>
          <w:sz w:val="22"/>
          <w:szCs w:val="22"/>
        </w:rPr>
      </w:pPr>
      <w:r w:rsidRPr="003D1287">
        <w:rPr>
          <w:sz w:val="22"/>
          <w:szCs w:val="22"/>
        </w:rPr>
        <w:t xml:space="preserve">8.6 </w:t>
      </w:r>
      <w:r w:rsidR="003D1287" w:rsidRPr="003D1287">
        <w:rPr>
          <w:sz w:val="22"/>
          <w:szCs w:val="22"/>
        </w:rPr>
        <w:tab/>
      </w:r>
      <w:r w:rsidRPr="003D1287">
        <w:rPr>
          <w:sz w:val="22"/>
          <w:szCs w:val="22"/>
        </w:rPr>
        <w:t>All moneys shall be lodged in the school’s P&amp;F account as soon as practicable after receipt of them</w:t>
      </w:r>
      <w:r w:rsidR="003D1287" w:rsidRPr="003D1287">
        <w:rPr>
          <w:sz w:val="22"/>
          <w:szCs w:val="22"/>
        </w:rPr>
        <w:t>.</w:t>
      </w:r>
    </w:p>
    <w:p w:rsidR="00207F0A" w:rsidRPr="003D1287" w:rsidRDefault="00207F0A" w:rsidP="003D1287">
      <w:pPr>
        <w:ind w:left="709" w:hanging="709"/>
        <w:rPr>
          <w:sz w:val="22"/>
          <w:szCs w:val="22"/>
        </w:rPr>
      </w:pPr>
    </w:p>
    <w:p w:rsidR="00207F0A" w:rsidRPr="003D1287" w:rsidRDefault="00207F0A" w:rsidP="003D1287">
      <w:pPr>
        <w:ind w:left="709" w:hanging="709"/>
        <w:rPr>
          <w:sz w:val="22"/>
          <w:szCs w:val="22"/>
        </w:rPr>
      </w:pPr>
      <w:r w:rsidRPr="003D1287">
        <w:rPr>
          <w:sz w:val="22"/>
          <w:szCs w:val="22"/>
        </w:rPr>
        <w:t xml:space="preserve">8.7 </w:t>
      </w:r>
      <w:r w:rsidR="003D1287" w:rsidRPr="003D1287">
        <w:rPr>
          <w:sz w:val="22"/>
          <w:szCs w:val="22"/>
        </w:rPr>
        <w:tab/>
      </w:r>
      <w:r w:rsidRPr="003D1287">
        <w:rPr>
          <w:sz w:val="22"/>
          <w:szCs w:val="22"/>
        </w:rPr>
        <w:t>The school leadership group and the P&amp;F Executive shall determine the amount of petty cash that shall be available. This amount might be varied from time to time to account for an increased number of transactions associated with a significant school event such as a fete. The Monthly meeting of the Association shall ratify this amount. The use of Petty Cash will be reported in the Treasurer’s Report at each Monthly Meeting of the Association. Petty cash will be held by the school’s finance officer or nominated administration officer with access authorised by the treasurer.</w:t>
      </w:r>
    </w:p>
    <w:p w:rsidR="00207F0A" w:rsidRPr="003D1287" w:rsidRDefault="00207F0A" w:rsidP="003D1287">
      <w:pPr>
        <w:ind w:left="709" w:hanging="709"/>
        <w:rPr>
          <w:sz w:val="22"/>
          <w:szCs w:val="22"/>
        </w:rPr>
      </w:pPr>
      <w:r w:rsidRPr="003D1287">
        <w:rPr>
          <w:sz w:val="22"/>
          <w:szCs w:val="22"/>
        </w:rPr>
        <w:t xml:space="preserve"> </w:t>
      </w:r>
    </w:p>
    <w:p w:rsidR="00207F0A" w:rsidRPr="003D1287" w:rsidRDefault="00207F0A" w:rsidP="003D1287">
      <w:pPr>
        <w:ind w:left="709" w:hanging="709"/>
        <w:rPr>
          <w:sz w:val="22"/>
          <w:szCs w:val="22"/>
        </w:rPr>
      </w:pPr>
      <w:r w:rsidRPr="003D1287">
        <w:rPr>
          <w:sz w:val="22"/>
          <w:szCs w:val="22"/>
        </w:rPr>
        <w:t xml:space="preserve">8.8 </w:t>
      </w:r>
      <w:r w:rsidR="003D1287" w:rsidRPr="003D1287">
        <w:rPr>
          <w:sz w:val="22"/>
          <w:szCs w:val="22"/>
        </w:rPr>
        <w:tab/>
      </w:r>
      <w:r w:rsidRPr="003D1287">
        <w:rPr>
          <w:sz w:val="22"/>
          <w:szCs w:val="22"/>
        </w:rPr>
        <w:t>All cash will be placed in the school safe, during and immediately following a school event.  The counting of cash will be completed by two members, one of which must be a member of the executive. The school’s finance officer or nominated administration officer will have full oversight of the counting, banking and receipting of all funds. The counting of cash will take place in a secure location within the school administration building.</w:t>
      </w:r>
    </w:p>
    <w:p w:rsidR="00207F0A" w:rsidRPr="003D1287" w:rsidRDefault="00207F0A" w:rsidP="003D1287">
      <w:pPr>
        <w:ind w:left="709" w:hanging="709"/>
        <w:rPr>
          <w:sz w:val="22"/>
          <w:szCs w:val="22"/>
        </w:rPr>
      </w:pPr>
    </w:p>
    <w:p w:rsidR="00207F0A" w:rsidRPr="003D1287" w:rsidRDefault="00207F0A" w:rsidP="003D1287">
      <w:pPr>
        <w:ind w:left="709" w:hanging="709"/>
        <w:rPr>
          <w:sz w:val="22"/>
          <w:szCs w:val="22"/>
        </w:rPr>
      </w:pPr>
      <w:r w:rsidRPr="003D1287">
        <w:rPr>
          <w:sz w:val="22"/>
          <w:szCs w:val="22"/>
        </w:rPr>
        <w:t xml:space="preserve">8.9 </w:t>
      </w:r>
      <w:r w:rsidR="003D1287" w:rsidRPr="003D1287">
        <w:rPr>
          <w:sz w:val="22"/>
          <w:szCs w:val="22"/>
        </w:rPr>
        <w:tab/>
      </w:r>
      <w:r w:rsidRPr="003D1287">
        <w:rPr>
          <w:sz w:val="22"/>
          <w:szCs w:val="22"/>
        </w:rPr>
        <w:t>Accounts for payment, consistent with Clause 5.5, shall be presented and passed at an Executive Meeting and/or subsequently endorsed by the next General Meeting.</w:t>
      </w:r>
    </w:p>
    <w:p w:rsidR="00207F0A" w:rsidRPr="003D1287" w:rsidRDefault="00207F0A" w:rsidP="003D1287">
      <w:pPr>
        <w:ind w:left="709" w:hanging="709"/>
        <w:rPr>
          <w:sz w:val="22"/>
          <w:szCs w:val="22"/>
        </w:rPr>
      </w:pPr>
    </w:p>
    <w:p w:rsidR="00207F0A" w:rsidRPr="003D1287" w:rsidRDefault="00207F0A" w:rsidP="003D1287">
      <w:pPr>
        <w:ind w:left="709" w:hanging="709"/>
        <w:rPr>
          <w:sz w:val="22"/>
          <w:szCs w:val="22"/>
        </w:rPr>
      </w:pPr>
      <w:r w:rsidRPr="003D1287">
        <w:rPr>
          <w:sz w:val="22"/>
          <w:szCs w:val="22"/>
        </w:rPr>
        <w:t xml:space="preserve">8.10 </w:t>
      </w:r>
      <w:r w:rsidR="003D1287" w:rsidRPr="003D1287">
        <w:rPr>
          <w:sz w:val="22"/>
          <w:szCs w:val="22"/>
        </w:rPr>
        <w:tab/>
      </w:r>
      <w:r w:rsidRPr="003D1287">
        <w:rPr>
          <w:sz w:val="22"/>
          <w:szCs w:val="22"/>
        </w:rPr>
        <w:t>The Association shall not borrow money.</w:t>
      </w:r>
    </w:p>
    <w:p w:rsidR="00207F0A" w:rsidRPr="003D1287" w:rsidRDefault="00207F0A" w:rsidP="003D1287">
      <w:pPr>
        <w:ind w:left="709" w:hanging="709"/>
        <w:rPr>
          <w:sz w:val="22"/>
          <w:szCs w:val="22"/>
        </w:rPr>
      </w:pPr>
      <w:r w:rsidRPr="003D1287">
        <w:rPr>
          <w:sz w:val="22"/>
          <w:szCs w:val="22"/>
        </w:rPr>
        <w:t xml:space="preserve">  .</w:t>
      </w:r>
    </w:p>
    <w:p w:rsidR="00207F0A" w:rsidRPr="003D1287" w:rsidRDefault="00207F0A" w:rsidP="003D1287">
      <w:pPr>
        <w:ind w:left="709" w:hanging="709"/>
        <w:rPr>
          <w:sz w:val="22"/>
          <w:szCs w:val="22"/>
        </w:rPr>
      </w:pPr>
      <w:r w:rsidRPr="003D1287">
        <w:rPr>
          <w:sz w:val="22"/>
          <w:szCs w:val="22"/>
        </w:rPr>
        <w:t>8.11</w:t>
      </w:r>
      <w:r w:rsidR="003D1287" w:rsidRPr="003D1287">
        <w:rPr>
          <w:sz w:val="22"/>
          <w:szCs w:val="22"/>
        </w:rPr>
        <w:tab/>
      </w:r>
      <w:r w:rsidRPr="003D1287">
        <w:rPr>
          <w:sz w:val="22"/>
          <w:szCs w:val="22"/>
        </w:rPr>
        <w:t>The Association shall, where possible, manage all funds in accordance with an annual budget.</w:t>
      </w:r>
    </w:p>
    <w:p w:rsidR="00207F0A" w:rsidRPr="003D1287" w:rsidRDefault="00207F0A" w:rsidP="003D1287">
      <w:pPr>
        <w:ind w:left="709" w:hanging="709"/>
        <w:rPr>
          <w:sz w:val="22"/>
          <w:szCs w:val="22"/>
        </w:rPr>
      </w:pPr>
    </w:p>
    <w:p w:rsidR="00207F0A" w:rsidRPr="003D1287" w:rsidRDefault="00207F0A" w:rsidP="003D1287">
      <w:pPr>
        <w:ind w:left="709" w:hanging="709"/>
        <w:rPr>
          <w:sz w:val="22"/>
          <w:szCs w:val="22"/>
        </w:rPr>
      </w:pPr>
      <w:r w:rsidRPr="003D1287">
        <w:rPr>
          <w:sz w:val="22"/>
          <w:szCs w:val="22"/>
        </w:rPr>
        <w:t xml:space="preserve">8.12 </w:t>
      </w:r>
      <w:r w:rsidR="003D1287" w:rsidRPr="003D1287">
        <w:rPr>
          <w:sz w:val="22"/>
          <w:szCs w:val="22"/>
        </w:rPr>
        <w:tab/>
      </w:r>
      <w:r w:rsidRPr="003D1287">
        <w:rPr>
          <w:sz w:val="22"/>
          <w:szCs w:val="22"/>
        </w:rPr>
        <w:t>Operation of the P&amp;F account will be subject to the school’s internal and external audit processes. The school will provide a report to the P&amp;F at the time of the school’s external audit and will report immediately to the P&amp;F Executive any anomalous use of the account identified through internal audit processes.</w:t>
      </w:r>
    </w:p>
    <w:p w:rsidR="00207F0A" w:rsidRPr="003D1287" w:rsidRDefault="00207F0A" w:rsidP="003D1287">
      <w:pPr>
        <w:ind w:left="709" w:hanging="709"/>
        <w:rPr>
          <w:sz w:val="22"/>
          <w:szCs w:val="22"/>
        </w:rPr>
      </w:pPr>
    </w:p>
    <w:p w:rsidR="00207F0A" w:rsidRPr="003D1287" w:rsidRDefault="00207F0A" w:rsidP="003D1287">
      <w:pPr>
        <w:ind w:left="709" w:hanging="709"/>
        <w:rPr>
          <w:sz w:val="22"/>
          <w:szCs w:val="22"/>
        </w:rPr>
      </w:pPr>
      <w:r w:rsidRPr="003D1287">
        <w:rPr>
          <w:sz w:val="22"/>
          <w:szCs w:val="22"/>
        </w:rPr>
        <w:t xml:space="preserve">8.13 </w:t>
      </w:r>
      <w:r w:rsidR="003D1287">
        <w:rPr>
          <w:sz w:val="22"/>
          <w:szCs w:val="22"/>
        </w:rPr>
        <w:tab/>
      </w:r>
      <w:r w:rsidRPr="003D1287">
        <w:rPr>
          <w:sz w:val="22"/>
          <w:szCs w:val="22"/>
        </w:rPr>
        <w:t>The school will provide an authorised financial report for presentation at the Annual General Meeting – the timing of the report will be determined by the date of its Annual General Meeting. An authorised financial report will also be provided in the event of the resignation of the treasurer between Annual General Meetings and the election of a new treasurer.</w:t>
      </w:r>
    </w:p>
    <w:p w:rsidR="00126BD1" w:rsidRPr="003246D9" w:rsidRDefault="00126BD1" w:rsidP="003D1287">
      <w:pPr>
        <w:ind w:left="709" w:hanging="709"/>
        <w:jc w:val="both"/>
        <w:rPr>
          <w:sz w:val="22"/>
          <w:szCs w:val="22"/>
        </w:rPr>
      </w:pPr>
    </w:p>
    <w:p w:rsidR="00126BD1" w:rsidRPr="003246D9" w:rsidRDefault="00126BD1">
      <w:pPr>
        <w:jc w:val="both"/>
        <w:rPr>
          <w:sz w:val="22"/>
          <w:szCs w:val="22"/>
        </w:rPr>
      </w:pPr>
    </w:p>
    <w:p w:rsidR="00126BD1" w:rsidRPr="003246D9" w:rsidRDefault="00126BD1">
      <w:pPr>
        <w:jc w:val="both"/>
        <w:rPr>
          <w:b/>
          <w:bCs/>
          <w:sz w:val="22"/>
          <w:szCs w:val="22"/>
        </w:rPr>
      </w:pPr>
      <w:r w:rsidRPr="003246D9">
        <w:rPr>
          <w:b/>
          <w:bCs/>
          <w:sz w:val="22"/>
          <w:szCs w:val="22"/>
        </w:rPr>
        <w:t>9.</w:t>
      </w:r>
      <w:r w:rsidRPr="003246D9">
        <w:rPr>
          <w:b/>
          <w:bCs/>
          <w:sz w:val="22"/>
          <w:szCs w:val="22"/>
        </w:rPr>
        <w:tab/>
        <w:t>NO AGENCY OF THE SCHOOL</w:t>
      </w:r>
    </w:p>
    <w:p w:rsidR="00126BD1" w:rsidRPr="003246D9" w:rsidRDefault="00126BD1">
      <w:pPr>
        <w:jc w:val="both"/>
        <w:rPr>
          <w:b/>
          <w:bCs/>
          <w:sz w:val="22"/>
          <w:szCs w:val="22"/>
        </w:rPr>
      </w:pPr>
    </w:p>
    <w:p w:rsidR="00126BD1" w:rsidRPr="003246D9" w:rsidRDefault="00126BD1">
      <w:pPr>
        <w:numPr>
          <w:ilvl w:val="1"/>
          <w:numId w:val="5"/>
        </w:numPr>
        <w:jc w:val="both"/>
        <w:rPr>
          <w:sz w:val="22"/>
          <w:szCs w:val="22"/>
        </w:rPr>
      </w:pPr>
      <w:r w:rsidRPr="003246D9">
        <w:rPr>
          <w:sz w:val="22"/>
          <w:szCs w:val="22"/>
        </w:rPr>
        <w:t>The Association will not hold itself out as agent of the School and has no Authority to bind the school.</w:t>
      </w:r>
    </w:p>
    <w:p w:rsidR="00126BD1" w:rsidRPr="003246D9" w:rsidRDefault="00126BD1">
      <w:pPr>
        <w:jc w:val="both"/>
        <w:rPr>
          <w:sz w:val="22"/>
          <w:szCs w:val="22"/>
        </w:rPr>
      </w:pPr>
    </w:p>
    <w:p w:rsidR="00126BD1" w:rsidRPr="003246D9" w:rsidRDefault="00126BD1">
      <w:pPr>
        <w:numPr>
          <w:ilvl w:val="1"/>
          <w:numId w:val="5"/>
        </w:numPr>
        <w:jc w:val="both"/>
        <w:rPr>
          <w:sz w:val="22"/>
          <w:szCs w:val="22"/>
        </w:rPr>
      </w:pPr>
      <w:r w:rsidRPr="003246D9">
        <w:rPr>
          <w:sz w:val="22"/>
          <w:szCs w:val="22"/>
        </w:rPr>
        <w:t xml:space="preserve">Any decisions in relation to contractual matters are to be reached by consensus and discussed with the School principal and the parish priest and </w:t>
      </w:r>
      <w:proofErr w:type="gramStart"/>
      <w:r w:rsidRPr="003246D9">
        <w:rPr>
          <w:sz w:val="22"/>
          <w:szCs w:val="22"/>
        </w:rPr>
        <w:t>entered into</w:t>
      </w:r>
      <w:proofErr w:type="gramEnd"/>
      <w:r w:rsidRPr="003246D9">
        <w:rPr>
          <w:sz w:val="22"/>
          <w:szCs w:val="22"/>
        </w:rPr>
        <w:t xml:space="preserve"> by the proper authority.</w:t>
      </w:r>
    </w:p>
    <w:p w:rsidR="00126BD1" w:rsidRPr="003246D9" w:rsidRDefault="00126BD1">
      <w:pPr>
        <w:jc w:val="both"/>
        <w:rPr>
          <w:sz w:val="22"/>
          <w:szCs w:val="22"/>
        </w:rPr>
      </w:pPr>
    </w:p>
    <w:p w:rsidR="00126BD1" w:rsidRPr="003246D9" w:rsidRDefault="00126BD1">
      <w:pPr>
        <w:jc w:val="both"/>
        <w:rPr>
          <w:sz w:val="22"/>
          <w:szCs w:val="22"/>
        </w:rPr>
      </w:pPr>
    </w:p>
    <w:p w:rsidR="00126BD1" w:rsidRPr="003246D9" w:rsidRDefault="00126BD1">
      <w:pPr>
        <w:jc w:val="both"/>
        <w:rPr>
          <w:b/>
          <w:bCs/>
          <w:sz w:val="22"/>
          <w:szCs w:val="22"/>
        </w:rPr>
      </w:pPr>
      <w:r w:rsidRPr="003246D9">
        <w:rPr>
          <w:b/>
          <w:bCs/>
          <w:sz w:val="22"/>
          <w:szCs w:val="22"/>
        </w:rPr>
        <w:t>10.</w:t>
      </w:r>
      <w:r w:rsidRPr="003246D9">
        <w:rPr>
          <w:b/>
          <w:bCs/>
          <w:sz w:val="22"/>
          <w:szCs w:val="22"/>
        </w:rPr>
        <w:tab/>
        <w:t>DISSOLUTION</w:t>
      </w:r>
    </w:p>
    <w:p w:rsidR="00126BD1" w:rsidRPr="003246D9" w:rsidRDefault="00126BD1">
      <w:pPr>
        <w:jc w:val="both"/>
        <w:rPr>
          <w:b/>
          <w:bCs/>
          <w:sz w:val="22"/>
          <w:szCs w:val="22"/>
        </w:rPr>
      </w:pPr>
    </w:p>
    <w:p w:rsidR="00126BD1" w:rsidRPr="003246D9" w:rsidRDefault="00126BD1">
      <w:pPr>
        <w:numPr>
          <w:ilvl w:val="1"/>
          <w:numId w:val="6"/>
        </w:numPr>
        <w:jc w:val="both"/>
        <w:rPr>
          <w:sz w:val="22"/>
          <w:szCs w:val="22"/>
        </w:rPr>
      </w:pPr>
      <w:r w:rsidRPr="003246D9">
        <w:rPr>
          <w:sz w:val="22"/>
          <w:szCs w:val="22"/>
        </w:rPr>
        <w:t>The Association shall be dissolved:</w:t>
      </w:r>
    </w:p>
    <w:p w:rsidR="00126BD1" w:rsidRPr="003246D9" w:rsidRDefault="00126BD1">
      <w:pPr>
        <w:numPr>
          <w:ilvl w:val="0"/>
          <w:numId w:val="22"/>
        </w:numPr>
        <w:jc w:val="both"/>
        <w:rPr>
          <w:sz w:val="22"/>
          <w:szCs w:val="22"/>
        </w:rPr>
      </w:pPr>
      <w:r w:rsidRPr="003246D9">
        <w:rPr>
          <w:sz w:val="22"/>
          <w:szCs w:val="22"/>
        </w:rPr>
        <w:t>If the Membership is less than three persons, or</w:t>
      </w:r>
    </w:p>
    <w:p w:rsidR="00126BD1" w:rsidRPr="003246D9" w:rsidRDefault="00126BD1">
      <w:pPr>
        <w:numPr>
          <w:ilvl w:val="0"/>
          <w:numId w:val="22"/>
        </w:numPr>
        <w:jc w:val="both"/>
        <w:rPr>
          <w:sz w:val="22"/>
          <w:szCs w:val="22"/>
        </w:rPr>
      </w:pPr>
      <w:r w:rsidRPr="003246D9">
        <w:rPr>
          <w:sz w:val="22"/>
          <w:szCs w:val="22"/>
        </w:rPr>
        <w:t>If a resolution to that effect is carried by a vote of three-fourths majority of the Members present at a Special Meeting convened to consider the question.</w:t>
      </w:r>
    </w:p>
    <w:p w:rsidR="00126BD1" w:rsidRPr="003246D9" w:rsidRDefault="00126BD1">
      <w:pPr>
        <w:jc w:val="both"/>
        <w:rPr>
          <w:sz w:val="22"/>
          <w:szCs w:val="22"/>
        </w:rPr>
      </w:pPr>
    </w:p>
    <w:p w:rsidR="00126BD1" w:rsidRPr="003246D9" w:rsidRDefault="00126BD1">
      <w:pPr>
        <w:numPr>
          <w:ilvl w:val="1"/>
          <w:numId w:val="6"/>
        </w:numPr>
        <w:jc w:val="both"/>
        <w:rPr>
          <w:sz w:val="22"/>
          <w:szCs w:val="22"/>
        </w:rPr>
      </w:pPr>
      <w:r w:rsidRPr="003246D9">
        <w:rPr>
          <w:sz w:val="22"/>
          <w:szCs w:val="22"/>
        </w:rPr>
        <w:t xml:space="preserve">In such event, the property and other assets of the Association remaining after the payment of all expenses and other liabilities shall, as </w:t>
      </w:r>
      <w:proofErr w:type="gramStart"/>
      <w:r w:rsidRPr="003246D9">
        <w:rPr>
          <w:sz w:val="22"/>
          <w:szCs w:val="22"/>
        </w:rPr>
        <w:t>the majority of</w:t>
      </w:r>
      <w:proofErr w:type="gramEnd"/>
      <w:r w:rsidRPr="003246D9">
        <w:rPr>
          <w:sz w:val="22"/>
          <w:szCs w:val="22"/>
        </w:rPr>
        <w:t xml:space="preserve"> Members present at such General Meeting by resolution may decide, be handed over to:</w:t>
      </w:r>
    </w:p>
    <w:p w:rsidR="00126BD1" w:rsidRPr="003246D9" w:rsidRDefault="00126BD1">
      <w:pPr>
        <w:numPr>
          <w:ilvl w:val="0"/>
          <w:numId w:val="23"/>
        </w:numPr>
        <w:jc w:val="both"/>
        <w:rPr>
          <w:sz w:val="22"/>
          <w:szCs w:val="22"/>
        </w:rPr>
      </w:pPr>
      <w:r w:rsidRPr="003246D9">
        <w:rPr>
          <w:sz w:val="22"/>
          <w:szCs w:val="22"/>
        </w:rPr>
        <w:t xml:space="preserve">The School </w:t>
      </w:r>
    </w:p>
    <w:p w:rsidR="00126BD1" w:rsidRPr="003246D9" w:rsidRDefault="00126BD1">
      <w:pPr>
        <w:numPr>
          <w:ilvl w:val="0"/>
          <w:numId w:val="23"/>
        </w:numPr>
        <w:jc w:val="both"/>
        <w:rPr>
          <w:sz w:val="22"/>
          <w:szCs w:val="22"/>
        </w:rPr>
      </w:pPr>
      <w:r w:rsidRPr="003246D9">
        <w:rPr>
          <w:sz w:val="22"/>
          <w:szCs w:val="22"/>
        </w:rPr>
        <w:t xml:space="preserve">The Bishop of the Catholic Diocese of </w:t>
      </w:r>
      <w:r w:rsidR="00F32089">
        <w:rPr>
          <w:sz w:val="22"/>
          <w:szCs w:val="22"/>
        </w:rPr>
        <w:t xml:space="preserve"> </w:t>
      </w:r>
      <w:r w:rsidR="00F32089" w:rsidRPr="00F32089">
        <w:rPr>
          <w:sz w:val="22"/>
          <w:szCs w:val="22"/>
          <w:u w:val="single"/>
        </w:rPr>
        <w:t xml:space="preserve">                                             </w:t>
      </w:r>
      <w:proofErr w:type="gramStart"/>
      <w:r w:rsidR="00F32089" w:rsidRPr="00F32089">
        <w:rPr>
          <w:sz w:val="22"/>
          <w:szCs w:val="22"/>
          <w:u w:val="single"/>
        </w:rPr>
        <w:t xml:space="preserve">  </w:t>
      </w:r>
      <w:r w:rsidR="00F32089">
        <w:rPr>
          <w:sz w:val="22"/>
          <w:szCs w:val="22"/>
        </w:rPr>
        <w:t xml:space="preserve"> </w:t>
      </w:r>
      <w:r w:rsidRPr="00F32089">
        <w:rPr>
          <w:b/>
          <w:sz w:val="22"/>
          <w:szCs w:val="22"/>
        </w:rPr>
        <w:t>[</w:t>
      </w:r>
      <w:proofErr w:type="gramEnd"/>
      <w:r w:rsidRPr="00F32089">
        <w:rPr>
          <w:b/>
          <w:sz w:val="22"/>
          <w:szCs w:val="22"/>
        </w:rPr>
        <w:t>insert name of Arch/Diocese]</w:t>
      </w:r>
      <w:r w:rsidRPr="003246D9">
        <w:rPr>
          <w:sz w:val="22"/>
          <w:szCs w:val="22"/>
        </w:rPr>
        <w:t>, or</w:t>
      </w:r>
    </w:p>
    <w:p w:rsidR="00126BD1" w:rsidRPr="003246D9" w:rsidRDefault="00126BD1">
      <w:pPr>
        <w:numPr>
          <w:ilvl w:val="0"/>
          <w:numId w:val="23"/>
        </w:numPr>
        <w:jc w:val="both"/>
        <w:rPr>
          <w:sz w:val="22"/>
          <w:szCs w:val="22"/>
        </w:rPr>
      </w:pPr>
      <w:r w:rsidRPr="003246D9">
        <w:rPr>
          <w:sz w:val="22"/>
          <w:szCs w:val="22"/>
        </w:rPr>
        <w:t>An Association within the Catholic Church having similar objectives.</w:t>
      </w:r>
    </w:p>
    <w:p w:rsidR="00126BD1" w:rsidRPr="003246D9" w:rsidRDefault="00126BD1">
      <w:pPr>
        <w:jc w:val="both"/>
        <w:rPr>
          <w:sz w:val="22"/>
          <w:szCs w:val="22"/>
        </w:rPr>
      </w:pPr>
      <w:r w:rsidRPr="003246D9">
        <w:rPr>
          <w:sz w:val="22"/>
          <w:szCs w:val="22"/>
        </w:rPr>
        <w:t> </w:t>
      </w:r>
    </w:p>
    <w:p w:rsidR="00126BD1" w:rsidRPr="003246D9" w:rsidRDefault="00126BD1">
      <w:pPr>
        <w:jc w:val="both"/>
        <w:rPr>
          <w:sz w:val="22"/>
          <w:szCs w:val="22"/>
        </w:rPr>
      </w:pPr>
    </w:p>
    <w:p w:rsidR="00126BD1" w:rsidRPr="003246D9" w:rsidRDefault="00126BD1">
      <w:pPr>
        <w:jc w:val="both"/>
        <w:rPr>
          <w:sz w:val="22"/>
          <w:szCs w:val="22"/>
        </w:rPr>
      </w:pPr>
    </w:p>
    <w:p w:rsidR="00126BD1" w:rsidRPr="003246D9" w:rsidRDefault="00126BD1">
      <w:pPr>
        <w:jc w:val="both"/>
        <w:rPr>
          <w:sz w:val="22"/>
          <w:szCs w:val="22"/>
        </w:rPr>
      </w:pPr>
    </w:p>
    <w:p w:rsidR="00126BD1" w:rsidRPr="003246D9" w:rsidRDefault="00126BD1">
      <w:pPr>
        <w:jc w:val="both"/>
        <w:rPr>
          <w:sz w:val="22"/>
          <w:szCs w:val="22"/>
        </w:rPr>
      </w:pPr>
    </w:p>
    <w:p w:rsidR="00126BD1" w:rsidRPr="003246D9" w:rsidRDefault="00126BD1">
      <w:pPr>
        <w:jc w:val="both"/>
        <w:rPr>
          <w:sz w:val="22"/>
          <w:szCs w:val="22"/>
        </w:rPr>
      </w:pPr>
    </w:p>
    <w:p w:rsidR="00126BD1" w:rsidRPr="003246D9" w:rsidRDefault="00126BD1">
      <w:pPr>
        <w:jc w:val="both"/>
        <w:rPr>
          <w:sz w:val="22"/>
          <w:szCs w:val="22"/>
        </w:rPr>
      </w:pPr>
    </w:p>
    <w:p w:rsidR="00126BD1" w:rsidRPr="003246D9" w:rsidRDefault="00126BD1">
      <w:pPr>
        <w:jc w:val="both"/>
        <w:rPr>
          <w:sz w:val="22"/>
          <w:szCs w:val="22"/>
        </w:rPr>
      </w:pPr>
    </w:p>
    <w:p w:rsidR="00126BD1" w:rsidRPr="003246D9" w:rsidRDefault="00126BD1">
      <w:pPr>
        <w:jc w:val="both"/>
        <w:rPr>
          <w:sz w:val="22"/>
          <w:szCs w:val="22"/>
        </w:rPr>
      </w:pPr>
    </w:p>
    <w:p w:rsidR="00126BD1" w:rsidRPr="003246D9" w:rsidRDefault="00126BD1">
      <w:pPr>
        <w:jc w:val="both"/>
        <w:rPr>
          <w:sz w:val="22"/>
          <w:szCs w:val="22"/>
        </w:rPr>
      </w:pPr>
    </w:p>
    <w:p w:rsidR="00126BD1" w:rsidRPr="003246D9" w:rsidRDefault="00126BD1">
      <w:pPr>
        <w:jc w:val="both"/>
        <w:rPr>
          <w:sz w:val="22"/>
          <w:szCs w:val="22"/>
        </w:rPr>
      </w:pPr>
    </w:p>
    <w:p w:rsidR="00126BD1" w:rsidRPr="003246D9" w:rsidRDefault="00126BD1">
      <w:pPr>
        <w:jc w:val="both"/>
        <w:rPr>
          <w:sz w:val="22"/>
          <w:szCs w:val="22"/>
        </w:rPr>
      </w:pPr>
    </w:p>
    <w:p w:rsidR="00126BD1" w:rsidRPr="003246D9" w:rsidRDefault="00126BD1">
      <w:pPr>
        <w:jc w:val="both"/>
        <w:rPr>
          <w:sz w:val="22"/>
          <w:szCs w:val="22"/>
        </w:rPr>
      </w:pPr>
      <w:r w:rsidRPr="003246D9">
        <w:rPr>
          <w:sz w:val="22"/>
          <w:szCs w:val="22"/>
        </w:rPr>
        <w:t>CERTIFICATION</w:t>
      </w:r>
    </w:p>
    <w:p w:rsidR="00126BD1" w:rsidRPr="003246D9" w:rsidRDefault="00126BD1">
      <w:pPr>
        <w:jc w:val="both"/>
        <w:rPr>
          <w:sz w:val="22"/>
          <w:szCs w:val="22"/>
        </w:rPr>
      </w:pPr>
    </w:p>
    <w:p w:rsidR="00126BD1" w:rsidRPr="003246D9" w:rsidRDefault="00126BD1">
      <w:pPr>
        <w:jc w:val="both"/>
        <w:rPr>
          <w:sz w:val="22"/>
          <w:szCs w:val="22"/>
        </w:rPr>
      </w:pPr>
      <w:r w:rsidRPr="003246D9">
        <w:rPr>
          <w:sz w:val="22"/>
          <w:szCs w:val="22"/>
        </w:rPr>
        <w:t>We certify that this is a true and correct copy</w:t>
      </w:r>
    </w:p>
    <w:p w:rsidR="00126BD1" w:rsidRPr="003246D9" w:rsidRDefault="00126BD1">
      <w:pPr>
        <w:jc w:val="both"/>
        <w:rPr>
          <w:sz w:val="22"/>
          <w:szCs w:val="22"/>
        </w:rPr>
      </w:pPr>
      <w:r w:rsidRPr="003246D9">
        <w:rPr>
          <w:sz w:val="22"/>
          <w:szCs w:val="22"/>
        </w:rPr>
        <w:t>of the Constitution of</w:t>
      </w:r>
    </w:p>
    <w:p w:rsidR="00126BD1" w:rsidRPr="003246D9" w:rsidRDefault="00126BD1">
      <w:pPr>
        <w:jc w:val="both"/>
        <w:rPr>
          <w:sz w:val="22"/>
          <w:szCs w:val="22"/>
        </w:rPr>
      </w:pPr>
    </w:p>
    <w:p w:rsidR="00126BD1" w:rsidRPr="003246D9" w:rsidRDefault="00126BD1">
      <w:pPr>
        <w:jc w:val="both"/>
        <w:rPr>
          <w:sz w:val="22"/>
          <w:szCs w:val="22"/>
        </w:rPr>
      </w:pPr>
      <w:r w:rsidRPr="003246D9">
        <w:rPr>
          <w:sz w:val="22"/>
          <w:szCs w:val="22"/>
        </w:rPr>
        <w:t> </w:t>
      </w:r>
    </w:p>
    <w:tbl>
      <w:tblPr>
        <w:tblW w:w="0" w:type="auto"/>
        <w:tblInd w:w="-100" w:type="dxa"/>
        <w:tblLayout w:type="fixed"/>
        <w:tblCellMar>
          <w:left w:w="0" w:type="dxa"/>
          <w:right w:w="0" w:type="dxa"/>
        </w:tblCellMar>
        <w:tblLook w:val="0000" w:firstRow="0" w:lastRow="0" w:firstColumn="0" w:lastColumn="0" w:noHBand="0" w:noVBand="0"/>
      </w:tblPr>
      <w:tblGrid>
        <w:gridCol w:w="8864"/>
      </w:tblGrid>
      <w:tr w:rsidR="00126BD1" w:rsidRPr="003246D9">
        <w:tc>
          <w:tcPr>
            <w:tcW w:w="8864" w:type="dxa"/>
            <w:tcBorders>
              <w:top w:val="nil"/>
              <w:left w:val="nil"/>
              <w:bottom w:val="single" w:sz="4" w:space="0" w:color="000000"/>
              <w:right w:val="nil"/>
            </w:tcBorders>
          </w:tcPr>
          <w:p w:rsidR="00126BD1" w:rsidRPr="003246D9" w:rsidRDefault="00126BD1">
            <w:pPr>
              <w:jc w:val="both"/>
              <w:rPr>
                <w:sz w:val="22"/>
                <w:szCs w:val="22"/>
              </w:rPr>
            </w:pPr>
            <w:r w:rsidRPr="003246D9">
              <w:rPr>
                <w:sz w:val="22"/>
                <w:szCs w:val="22"/>
              </w:rPr>
              <w:t> </w:t>
            </w:r>
          </w:p>
        </w:tc>
      </w:tr>
    </w:tbl>
    <w:p w:rsidR="00126BD1" w:rsidRPr="003246D9" w:rsidRDefault="00126BD1">
      <w:pPr>
        <w:jc w:val="both"/>
        <w:rPr>
          <w:sz w:val="22"/>
          <w:szCs w:val="22"/>
        </w:rPr>
      </w:pPr>
      <w:r w:rsidRPr="003246D9">
        <w:rPr>
          <w:sz w:val="22"/>
          <w:szCs w:val="22"/>
        </w:rPr>
        <w:t>(NAME OF ORGANIZATION)</w:t>
      </w:r>
    </w:p>
    <w:p w:rsidR="00126BD1" w:rsidRPr="003246D9" w:rsidRDefault="00126BD1">
      <w:pPr>
        <w:jc w:val="both"/>
        <w:rPr>
          <w:sz w:val="22"/>
          <w:szCs w:val="22"/>
        </w:rPr>
      </w:pPr>
      <w:r w:rsidRPr="003246D9">
        <w:rPr>
          <w:sz w:val="22"/>
          <w:szCs w:val="22"/>
        </w:rPr>
        <w:t> </w:t>
      </w:r>
    </w:p>
    <w:p w:rsidR="00126BD1" w:rsidRPr="003246D9" w:rsidRDefault="00126BD1">
      <w:pPr>
        <w:jc w:val="both"/>
        <w:rPr>
          <w:sz w:val="22"/>
          <w:szCs w:val="22"/>
        </w:rPr>
      </w:pPr>
      <w:r w:rsidRPr="003246D9">
        <w:rPr>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84"/>
        <w:gridCol w:w="3892"/>
      </w:tblGrid>
      <w:tr w:rsidR="00126BD1" w:rsidRPr="003246D9">
        <w:tc>
          <w:tcPr>
            <w:tcW w:w="4068" w:type="dxa"/>
            <w:tcBorders>
              <w:top w:val="nil"/>
              <w:left w:val="nil"/>
              <w:bottom w:val="single" w:sz="4" w:space="0" w:color="auto"/>
              <w:right w:val="nil"/>
            </w:tcBorders>
          </w:tcPr>
          <w:p w:rsidR="00126BD1" w:rsidRPr="003246D9" w:rsidRDefault="00126BD1">
            <w:pPr>
              <w:jc w:val="both"/>
              <w:rPr>
                <w:sz w:val="22"/>
                <w:szCs w:val="22"/>
              </w:rPr>
            </w:pPr>
          </w:p>
        </w:tc>
        <w:tc>
          <w:tcPr>
            <w:tcW w:w="720" w:type="dxa"/>
            <w:tcBorders>
              <w:top w:val="nil"/>
              <w:left w:val="nil"/>
              <w:bottom w:val="nil"/>
              <w:right w:val="nil"/>
            </w:tcBorders>
          </w:tcPr>
          <w:p w:rsidR="00126BD1" w:rsidRPr="003246D9" w:rsidRDefault="00126BD1">
            <w:pPr>
              <w:jc w:val="both"/>
              <w:rPr>
                <w:sz w:val="22"/>
                <w:szCs w:val="22"/>
              </w:rPr>
            </w:pPr>
          </w:p>
        </w:tc>
        <w:tc>
          <w:tcPr>
            <w:tcW w:w="4065" w:type="dxa"/>
            <w:tcBorders>
              <w:top w:val="nil"/>
              <w:left w:val="nil"/>
              <w:bottom w:val="single" w:sz="4" w:space="0" w:color="auto"/>
              <w:right w:val="nil"/>
            </w:tcBorders>
          </w:tcPr>
          <w:p w:rsidR="00126BD1" w:rsidRPr="003246D9" w:rsidRDefault="00126BD1">
            <w:pPr>
              <w:jc w:val="both"/>
              <w:rPr>
                <w:sz w:val="22"/>
                <w:szCs w:val="22"/>
              </w:rPr>
            </w:pPr>
          </w:p>
        </w:tc>
      </w:tr>
      <w:tr w:rsidR="00126BD1" w:rsidRPr="003246D9">
        <w:tc>
          <w:tcPr>
            <w:tcW w:w="4068" w:type="dxa"/>
            <w:tcBorders>
              <w:left w:val="nil"/>
              <w:bottom w:val="nil"/>
              <w:right w:val="nil"/>
            </w:tcBorders>
          </w:tcPr>
          <w:p w:rsidR="00126BD1" w:rsidRPr="003246D9" w:rsidRDefault="00126BD1">
            <w:pPr>
              <w:jc w:val="center"/>
              <w:rPr>
                <w:sz w:val="22"/>
                <w:szCs w:val="22"/>
              </w:rPr>
            </w:pPr>
            <w:r w:rsidRPr="003246D9">
              <w:rPr>
                <w:sz w:val="22"/>
                <w:szCs w:val="22"/>
              </w:rPr>
              <w:t>(PRESIDENT)</w:t>
            </w:r>
          </w:p>
        </w:tc>
        <w:tc>
          <w:tcPr>
            <w:tcW w:w="720" w:type="dxa"/>
            <w:tcBorders>
              <w:top w:val="nil"/>
              <w:left w:val="nil"/>
              <w:bottom w:val="nil"/>
              <w:right w:val="nil"/>
            </w:tcBorders>
          </w:tcPr>
          <w:p w:rsidR="00126BD1" w:rsidRPr="003246D9" w:rsidRDefault="00126BD1">
            <w:pPr>
              <w:jc w:val="center"/>
              <w:rPr>
                <w:sz w:val="22"/>
                <w:szCs w:val="22"/>
              </w:rPr>
            </w:pPr>
          </w:p>
        </w:tc>
        <w:tc>
          <w:tcPr>
            <w:tcW w:w="4065" w:type="dxa"/>
            <w:tcBorders>
              <w:left w:val="nil"/>
              <w:bottom w:val="nil"/>
              <w:right w:val="nil"/>
            </w:tcBorders>
          </w:tcPr>
          <w:p w:rsidR="00126BD1" w:rsidRPr="003246D9" w:rsidRDefault="00126BD1">
            <w:pPr>
              <w:jc w:val="center"/>
              <w:rPr>
                <w:sz w:val="22"/>
                <w:szCs w:val="22"/>
              </w:rPr>
            </w:pPr>
            <w:r w:rsidRPr="003246D9">
              <w:rPr>
                <w:sz w:val="22"/>
                <w:szCs w:val="22"/>
              </w:rPr>
              <w:t>(SECRETARY)</w:t>
            </w:r>
          </w:p>
        </w:tc>
      </w:tr>
    </w:tbl>
    <w:p w:rsidR="00126BD1" w:rsidRDefault="00126BD1">
      <w:pPr>
        <w:jc w:val="both"/>
        <w:rPr>
          <w:sz w:val="22"/>
          <w:szCs w:val="22"/>
        </w:rPr>
      </w:pPr>
    </w:p>
    <w:p w:rsidR="003246D9" w:rsidRPr="003246D9" w:rsidRDefault="003246D9">
      <w:pPr>
        <w:jc w:val="both"/>
        <w:rPr>
          <w:sz w:val="22"/>
          <w:szCs w:val="22"/>
        </w:rPr>
      </w:pPr>
    </w:p>
    <w:p w:rsidR="00126BD1" w:rsidRPr="003246D9" w:rsidRDefault="00126BD1">
      <w:pPr>
        <w:jc w:val="both"/>
        <w:rPr>
          <w:sz w:val="22"/>
          <w:szCs w:val="22"/>
        </w:rPr>
      </w:pPr>
      <w:r w:rsidRPr="003246D9">
        <w:rPr>
          <w:sz w:val="22"/>
          <w:szCs w:val="22"/>
        </w:rPr>
        <w:t>DATE:</w:t>
      </w:r>
      <w:r w:rsidRPr="003246D9">
        <w:rPr>
          <w:sz w:val="22"/>
          <w:szCs w:val="22"/>
        </w:rPr>
        <w:tab/>
      </w:r>
      <w:r w:rsidRPr="003246D9">
        <w:rPr>
          <w:sz w:val="22"/>
          <w:szCs w:val="22"/>
          <w:u w:val="single"/>
        </w:rPr>
        <w:tab/>
      </w:r>
      <w:r w:rsidRPr="003246D9">
        <w:rPr>
          <w:sz w:val="22"/>
          <w:szCs w:val="22"/>
          <w:u w:val="single"/>
        </w:rPr>
        <w:tab/>
      </w:r>
      <w:r w:rsidRPr="003246D9">
        <w:rPr>
          <w:sz w:val="22"/>
          <w:szCs w:val="22"/>
          <w:u w:val="single"/>
        </w:rPr>
        <w:tab/>
      </w:r>
      <w:r w:rsidRPr="003246D9">
        <w:rPr>
          <w:sz w:val="22"/>
          <w:szCs w:val="22"/>
          <w:u w:val="single"/>
        </w:rPr>
        <w:tab/>
      </w:r>
      <w:r w:rsidRPr="003246D9">
        <w:rPr>
          <w:sz w:val="22"/>
          <w:szCs w:val="22"/>
          <w:u w:val="single"/>
        </w:rPr>
        <w:tab/>
      </w:r>
      <w:r w:rsidRPr="003246D9">
        <w:rPr>
          <w:sz w:val="22"/>
          <w:szCs w:val="22"/>
        </w:rPr>
        <w:t xml:space="preserve"> </w:t>
      </w:r>
    </w:p>
    <w:p w:rsidR="00126BD1" w:rsidRPr="003246D9" w:rsidRDefault="00126BD1">
      <w:pPr>
        <w:rPr>
          <w:sz w:val="22"/>
          <w:szCs w:val="22"/>
        </w:rPr>
      </w:pPr>
    </w:p>
    <w:p w:rsidR="00126BD1" w:rsidRPr="003246D9" w:rsidRDefault="00126BD1">
      <w:pPr>
        <w:rPr>
          <w:sz w:val="22"/>
          <w:szCs w:val="22"/>
        </w:rPr>
      </w:pPr>
    </w:p>
    <w:p w:rsidR="00126BD1" w:rsidRDefault="002B0F5E">
      <w:pPr>
        <w:rPr>
          <w:rFonts w:ascii="Arial Black" w:hAnsi="Arial Black"/>
          <w:sz w:val="22"/>
          <w:szCs w:val="22"/>
        </w:rPr>
      </w:pPr>
      <w:r>
        <w:rPr>
          <w:rFonts w:ascii="Arial Black" w:hAnsi="Arial Black"/>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8455"/>
      </w:tblGrid>
      <w:tr w:rsidR="002B0F5E" w:rsidRPr="00B44381" w:rsidTr="00B44381">
        <w:tc>
          <w:tcPr>
            <w:tcW w:w="8681" w:type="dxa"/>
            <w:shd w:val="clear" w:color="auto" w:fill="000000"/>
          </w:tcPr>
          <w:p w:rsidR="002B0F5E" w:rsidRPr="003D1287" w:rsidRDefault="002B0F5E" w:rsidP="00B44381">
            <w:pPr>
              <w:jc w:val="center"/>
              <w:rPr>
                <w:rFonts w:ascii="Eras Demi ITC" w:hAnsi="Eras Demi ITC"/>
                <w:bCs/>
                <w:color w:val="FFFFFF"/>
                <w:sz w:val="56"/>
                <w:szCs w:val="22"/>
              </w:rPr>
            </w:pPr>
            <w:r w:rsidRPr="003D1287">
              <w:rPr>
                <w:rFonts w:ascii="Eras Demi ITC" w:hAnsi="Eras Demi ITC"/>
                <w:bCs/>
                <w:color w:val="FFFFFF"/>
                <w:sz w:val="56"/>
                <w:szCs w:val="22"/>
              </w:rPr>
              <w:lastRenderedPageBreak/>
              <w:t xml:space="preserve">Parental Code of Conduct </w:t>
            </w:r>
          </w:p>
        </w:tc>
      </w:tr>
    </w:tbl>
    <w:p w:rsidR="002B0F5E" w:rsidRDefault="002B0F5E">
      <w:pPr>
        <w:jc w:val="center"/>
        <w:rPr>
          <w:b/>
          <w:bCs/>
          <w:sz w:val="22"/>
          <w:szCs w:val="22"/>
        </w:rPr>
      </w:pPr>
    </w:p>
    <w:p w:rsidR="002B0F5E" w:rsidRDefault="002B0F5E">
      <w:pPr>
        <w:jc w:val="center"/>
        <w:rPr>
          <w:b/>
          <w:bCs/>
          <w:sz w:val="22"/>
          <w:szCs w:val="22"/>
        </w:rPr>
      </w:pPr>
    </w:p>
    <w:p w:rsidR="002B0F5E" w:rsidRPr="003246D9" w:rsidRDefault="002B0F5E">
      <w:pPr>
        <w:jc w:val="center"/>
        <w:rPr>
          <w:b/>
          <w:bCs/>
          <w:sz w:val="22"/>
          <w:szCs w:val="22"/>
        </w:rPr>
      </w:pPr>
    </w:p>
    <w:p w:rsidR="00126BD1" w:rsidRPr="003246D9" w:rsidRDefault="00126BD1">
      <w:pPr>
        <w:pStyle w:val="Heading2"/>
        <w:rPr>
          <w:color w:val="auto"/>
          <w:sz w:val="22"/>
          <w:szCs w:val="22"/>
        </w:rPr>
      </w:pPr>
      <w:r w:rsidRPr="003246D9">
        <w:rPr>
          <w:color w:val="auto"/>
          <w:sz w:val="22"/>
          <w:szCs w:val="22"/>
        </w:rPr>
        <w:t> </w:t>
      </w:r>
    </w:p>
    <w:p w:rsidR="00126BD1" w:rsidRPr="003246D9" w:rsidRDefault="00126BD1">
      <w:pPr>
        <w:jc w:val="both"/>
        <w:rPr>
          <w:sz w:val="22"/>
          <w:szCs w:val="22"/>
        </w:rPr>
      </w:pPr>
      <w:r w:rsidRPr="003246D9">
        <w:rPr>
          <w:sz w:val="22"/>
          <w:szCs w:val="22"/>
        </w:rPr>
        <w:t> </w:t>
      </w:r>
    </w:p>
    <w:p w:rsidR="00126BD1" w:rsidRPr="003246D9" w:rsidRDefault="00126BD1" w:rsidP="00C21393">
      <w:pPr>
        <w:pStyle w:val="Heading2"/>
        <w:spacing w:line="360" w:lineRule="auto"/>
        <w:jc w:val="both"/>
        <w:rPr>
          <w:color w:val="auto"/>
          <w:sz w:val="22"/>
          <w:szCs w:val="22"/>
        </w:rPr>
      </w:pPr>
      <w:r w:rsidRPr="003246D9">
        <w:rPr>
          <w:bCs w:val="0"/>
          <w:color w:val="auto"/>
          <w:sz w:val="22"/>
          <w:szCs w:val="22"/>
        </w:rPr>
        <w:t>Introduction</w:t>
      </w:r>
    </w:p>
    <w:p w:rsidR="00126BD1" w:rsidRPr="003246D9" w:rsidRDefault="00126BD1" w:rsidP="00C21393">
      <w:pPr>
        <w:spacing w:line="360" w:lineRule="auto"/>
        <w:jc w:val="both"/>
        <w:rPr>
          <w:sz w:val="22"/>
          <w:szCs w:val="22"/>
        </w:rPr>
      </w:pPr>
    </w:p>
    <w:p w:rsidR="00A47477" w:rsidRDefault="00F32089" w:rsidP="00A47477">
      <w:pPr>
        <w:spacing w:line="360" w:lineRule="auto"/>
        <w:rPr>
          <w:sz w:val="22"/>
          <w:szCs w:val="22"/>
        </w:rPr>
      </w:pPr>
      <w:r>
        <w:rPr>
          <w:sz w:val="22"/>
          <w:szCs w:val="22"/>
        </w:rPr>
        <w:t>____________________________________________________________________________</w:t>
      </w:r>
      <w:r w:rsidR="00126BD1" w:rsidRPr="003246D9">
        <w:rPr>
          <w:sz w:val="22"/>
          <w:szCs w:val="22"/>
        </w:rPr>
        <w:t xml:space="preserve"> is a Catholic School within the Arch/Diocese </w:t>
      </w:r>
      <w:r w:rsidR="00A47477">
        <w:rPr>
          <w:sz w:val="22"/>
          <w:szCs w:val="22"/>
        </w:rPr>
        <w:t xml:space="preserve">of  </w:t>
      </w:r>
      <w:r>
        <w:rPr>
          <w:sz w:val="22"/>
          <w:szCs w:val="22"/>
        </w:rPr>
        <w:t>_</w:t>
      </w:r>
      <w:r w:rsidR="00A47477">
        <w:rPr>
          <w:sz w:val="22"/>
          <w:szCs w:val="22"/>
        </w:rPr>
        <w:t>__</w:t>
      </w:r>
      <w:r>
        <w:rPr>
          <w:sz w:val="22"/>
          <w:szCs w:val="22"/>
        </w:rPr>
        <w:t>___________________________</w:t>
      </w:r>
      <w:r w:rsidR="00A47477">
        <w:rPr>
          <w:sz w:val="22"/>
          <w:szCs w:val="22"/>
        </w:rPr>
        <w:t>____</w:t>
      </w:r>
      <w:r>
        <w:rPr>
          <w:sz w:val="22"/>
          <w:szCs w:val="22"/>
        </w:rPr>
        <w:t>___</w:t>
      </w:r>
    </w:p>
    <w:p w:rsidR="00126BD1" w:rsidRPr="003246D9" w:rsidRDefault="00126BD1" w:rsidP="00A47477">
      <w:pPr>
        <w:spacing w:line="360" w:lineRule="auto"/>
        <w:rPr>
          <w:sz w:val="22"/>
          <w:szCs w:val="22"/>
        </w:rPr>
      </w:pPr>
      <w:r w:rsidRPr="003246D9">
        <w:rPr>
          <w:sz w:val="22"/>
          <w:szCs w:val="22"/>
        </w:rPr>
        <w:t>(You can insert here some information from the enrolment form and/or the School’s mission statement.)</w:t>
      </w:r>
    </w:p>
    <w:p w:rsidR="00126BD1" w:rsidRPr="003246D9" w:rsidRDefault="00126BD1" w:rsidP="00C21393">
      <w:pPr>
        <w:spacing w:line="360" w:lineRule="auto"/>
        <w:jc w:val="both"/>
        <w:rPr>
          <w:sz w:val="22"/>
          <w:szCs w:val="22"/>
        </w:rPr>
      </w:pPr>
    </w:p>
    <w:p w:rsidR="00126BD1" w:rsidRPr="003246D9" w:rsidRDefault="00126BD1" w:rsidP="00C21393">
      <w:pPr>
        <w:spacing w:line="360" w:lineRule="auto"/>
        <w:jc w:val="both"/>
        <w:rPr>
          <w:sz w:val="22"/>
          <w:szCs w:val="22"/>
        </w:rPr>
      </w:pPr>
      <w:r w:rsidRPr="003246D9">
        <w:rPr>
          <w:sz w:val="22"/>
          <w:szCs w:val="22"/>
        </w:rPr>
        <w:t xml:space="preserve">This Code of Conduct is intended to provide </w:t>
      </w:r>
      <w:r w:rsidR="00A47477">
        <w:rPr>
          <w:sz w:val="22"/>
          <w:szCs w:val="22"/>
        </w:rPr>
        <w:t xml:space="preserve">school </w:t>
      </w:r>
      <w:r w:rsidRPr="003246D9">
        <w:rPr>
          <w:sz w:val="22"/>
          <w:szCs w:val="22"/>
        </w:rPr>
        <w:t xml:space="preserve">community Members with guidelines for the effective conduct of meetings and the development of positive relationships within the School community. </w:t>
      </w:r>
    </w:p>
    <w:p w:rsidR="00126BD1" w:rsidRPr="003246D9" w:rsidRDefault="00126BD1" w:rsidP="00C21393">
      <w:pPr>
        <w:spacing w:line="360" w:lineRule="auto"/>
        <w:jc w:val="both"/>
        <w:rPr>
          <w:sz w:val="22"/>
          <w:szCs w:val="22"/>
        </w:rPr>
      </w:pPr>
    </w:p>
    <w:p w:rsidR="00126BD1" w:rsidRPr="003246D9" w:rsidRDefault="00126BD1" w:rsidP="00C21393">
      <w:pPr>
        <w:spacing w:line="360" w:lineRule="auto"/>
        <w:jc w:val="both"/>
        <w:rPr>
          <w:sz w:val="22"/>
          <w:szCs w:val="22"/>
        </w:rPr>
      </w:pPr>
      <w:r w:rsidRPr="003246D9">
        <w:rPr>
          <w:sz w:val="22"/>
          <w:szCs w:val="22"/>
        </w:rPr>
        <w:t> </w:t>
      </w:r>
    </w:p>
    <w:p w:rsidR="00126BD1" w:rsidRPr="003246D9" w:rsidRDefault="00126BD1" w:rsidP="00C21393">
      <w:pPr>
        <w:pStyle w:val="Heading2"/>
        <w:spacing w:line="360" w:lineRule="auto"/>
        <w:jc w:val="both"/>
        <w:rPr>
          <w:bCs w:val="0"/>
          <w:color w:val="auto"/>
          <w:sz w:val="22"/>
          <w:szCs w:val="22"/>
        </w:rPr>
      </w:pPr>
    </w:p>
    <w:p w:rsidR="00126BD1" w:rsidRPr="003246D9" w:rsidRDefault="00126BD1" w:rsidP="00C21393">
      <w:pPr>
        <w:pStyle w:val="Heading2"/>
        <w:spacing w:line="360" w:lineRule="auto"/>
        <w:jc w:val="both"/>
        <w:rPr>
          <w:color w:val="auto"/>
          <w:sz w:val="22"/>
          <w:szCs w:val="22"/>
        </w:rPr>
      </w:pPr>
      <w:r w:rsidRPr="003246D9">
        <w:rPr>
          <w:bCs w:val="0"/>
          <w:color w:val="auto"/>
          <w:sz w:val="22"/>
          <w:szCs w:val="22"/>
        </w:rPr>
        <w:t>General Conduct</w:t>
      </w:r>
    </w:p>
    <w:p w:rsidR="00126BD1" w:rsidRPr="003246D9" w:rsidRDefault="00126BD1" w:rsidP="00C21393">
      <w:pPr>
        <w:spacing w:line="360" w:lineRule="auto"/>
        <w:jc w:val="both"/>
        <w:rPr>
          <w:b/>
          <w:bCs/>
          <w:sz w:val="22"/>
          <w:szCs w:val="22"/>
        </w:rPr>
      </w:pPr>
      <w:r w:rsidRPr="003246D9">
        <w:rPr>
          <w:b/>
          <w:bCs/>
          <w:sz w:val="22"/>
          <w:szCs w:val="22"/>
        </w:rPr>
        <w:t> </w:t>
      </w:r>
    </w:p>
    <w:p w:rsidR="00126BD1" w:rsidRPr="003246D9" w:rsidRDefault="00126BD1" w:rsidP="00C21393">
      <w:pPr>
        <w:spacing w:line="360" w:lineRule="auto"/>
        <w:jc w:val="both"/>
        <w:rPr>
          <w:sz w:val="22"/>
          <w:szCs w:val="22"/>
        </w:rPr>
      </w:pPr>
      <w:r w:rsidRPr="003246D9">
        <w:rPr>
          <w:sz w:val="22"/>
          <w:szCs w:val="22"/>
        </w:rPr>
        <w:t>Community Members agree to;</w:t>
      </w:r>
    </w:p>
    <w:p w:rsidR="00126BD1" w:rsidRPr="003246D9" w:rsidRDefault="00126BD1" w:rsidP="00C21393">
      <w:pPr>
        <w:spacing w:line="360" w:lineRule="auto"/>
        <w:ind w:left="1440" w:hanging="720"/>
        <w:jc w:val="both"/>
        <w:rPr>
          <w:sz w:val="22"/>
          <w:szCs w:val="22"/>
        </w:rPr>
      </w:pPr>
    </w:p>
    <w:p w:rsidR="00126BD1" w:rsidRPr="003246D9" w:rsidRDefault="00126BD1" w:rsidP="00C21393">
      <w:pPr>
        <w:numPr>
          <w:ilvl w:val="0"/>
          <w:numId w:val="26"/>
        </w:numPr>
        <w:spacing w:line="360" w:lineRule="auto"/>
        <w:jc w:val="both"/>
        <w:rPr>
          <w:sz w:val="22"/>
          <w:szCs w:val="22"/>
        </w:rPr>
      </w:pPr>
      <w:r w:rsidRPr="003246D9">
        <w:rPr>
          <w:sz w:val="22"/>
          <w:szCs w:val="22"/>
        </w:rPr>
        <w:t>Support the Principal and staff in the development of a Christ-centred learning community based upon the principles of Catholic doctrine;</w:t>
      </w:r>
    </w:p>
    <w:p w:rsidR="00126BD1" w:rsidRPr="003246D9" w:rsidRDefault="00126BD1" w:rsidP="00C21393">
      <w:pPr>
        <w:spacing w:line="360" w:lineRule="auto"/>
        <w:ind w:left="360"/>
        <w:jc w:val="both"/>
        <w:rPr>
          <w:sz w:val="22"/>
          <w:szCs w:val="22"/>
        </w:rPr>
      </w:pPr>
    </w:p>
    <w:p w:rsidR="00126BD1" w:rsidRPr="003246D9" w:rsidRDefault="00126BD1" w:rsidP="00C21393">
      <w:pPr>
        <w:numPr>
          <w:ilvl w:val="0"/>
          <w:numId w:val="26"/>
        </w:numPr>
        <w:spacing w:line="360" w:lineRule="auto"/>
        <w:jc w:val="both"/>
        <w:rPr>
          <w:sz w:val="22"/>
          <w:szCs w:val="22"/>
        </w:rPr>
      </w:pPr>
      <w:r w:rsidRPr="003246D9">
        <w:rPr>
          <w:sz w:val="22"/>
          <w:szCs w:val="22"/>
        </w:rPr>
        <w:t>Support the School’s policies developed in consultation with all stakeholders.</w:t>
      </w:r>
    </w:p>
    <w:p w:rsidR="00126BD1" w:rsidRPr="003246D9" w:rsidRDefault="00126BD1" w:rsidP="00C21393">
      <w:pPr>
        <w:spacing w:line="360" w:lineRule="auto"/>
        <w:ind w:left="720"/>
        <w:jc w:val="both"/>
        <w:rPr>
          <w:sz w:val="22"/>
          <w:szCs w:val="22"/>
        </w:rPr>
      </w:pPr>
      <w:r w:rsidRPr="003246D9">
        <w:rPr>
          <w:sz w:val="22"/>
          <w:szCs w:val="22"/>
        </w:rPr>
        <w:t>The Principal has the responsibility to implement these policies;</w:t>
      </w:r>
    </w:p>
    <w:p w:rsidR="00126BD1" w:rsidRPr="003246D9" w:rsidRDefault="00126BD1" w:rsidP="00C21393">
      <w:pPr>
        <w:spacing w:line="360" w:lineRule="auto"/>
        <w:ind w:left="360"/>
        <w:jc w:val="both"/>
        <w:rPr>
          <w:sz w:val="22"/>
          <w:szCs w:val="22"/>
        </w:rPr>
      </w:pPr>
    </w:p>
    <w:p w:rsidR="00126BD1" w:rsidRPr="003246D9" w:rsidRDefault="00126BD1" w:rsidP="00C21393">
      <w:pPr>
        <w:numPr>
          <w:ilvl w:val="0"/>
          <w:numId w:val="26"/>
        </w:numPr>
        <w:spacing w:line="360" w:lineRule="auto"/>
        <w:jc w:val="both"/>
        <w:rPr>
          <w:sz w:val="22"/>
          <w:szCs w:val="22"/>
        </w:rPr>
      </w:pPr>
      <w:r w:rsidRPr="003246D9">
        <w:rPr>
          <w:sz w:val="22"/>
          <w:szCs w:val="22"/>
        </w:rPr>
        <w:t>Accept responsibility for their child’s/children’s progress and work with the teaching staff to deal promptly with areas of concern;</w:t>
      </w:r>
    </w:p>
    <w:p w:rsidR="00126BD1" w:rsidRPr="003246D9" w:rsidRDefault="00126BD1" w:rsidP="00C21393">
      <w:pPr>
        <w:spacing w:line="360" w:lineRule="auto"/>
        <w:ind w:left="360"/>
        <w:jc w:val="both"/>
        <w:rPr>
          <w:sz w:val="22"/>
          <w:szCs w:val="22"/>
        </w:rPr>
      </w:pPr>
      <w:r w:rsidRPr="003246D9">
        <w:rPr>
          <w:sz w:val="22"/>
          <w:szCs w:val="22"/>
        </w:rPr>
        <w:t xml:space="preserve"> </w:t>
      </w:r>
    </w:p>
    <w:p w:rsidR="00126BD1" w:rsidRPr="003246D9" w:rsidRDefault="00126BD1" w:rsidP="00C21393">
      <w:pPr>
        <w:numPr>
          <w:ilvl w:val="0"/>
          <w:numId w:val="26"/>
        </w:numPr>
        <w:spacing w:line="360" w:lineRule="auto"/>
        <w:jc w:val="both"/>
        <w:rPr>
          <w:sz w:val="22"/>
          <w:szCs w:val="22"/>
        </w:rPr>
      </w:pPr>
      <w:r w:rsidRPr="003246D9">
        <w:rPr>
          <w:sz w:val="22"/>
          <w:szCs w:val="22"/>
        </w:rPr>
        <w:t xml:space="preserve">Treat all Members of the School community with respect and courtesy; and  </w:t>
      </w:r>
    </w:p>
    <w:p w:rsidR="00126BD1" w:rsidRPr="003246D9" w:rsidRDefault="00126BD1" w:rsidP="00C21393">
      <w:pPr>
        <w:spacing w:line="360" w:lineRule="auto"/>
        <w:jc w:val="both"/>
        <w:rPr>
          <w:sz w:val="22"/>
          <w:szCs w:val="22"/>
        </w:rPr>
      </w:pPr>
      <w:r w:rsidRPr="003246D9">
        <w:rPr>
          <w:sz w:val="22"/>
          <w:szCs w:val="22"/>
        </w:rPr>
        <w:t> </w:t>
      </w:r>
    </w:p>
    <w:p w:rsidR="00126BD1" w:rsidRPr="003246D9" w:rsidRDefault="00126BD1" w:rsidP="00C21393">
      <w:pPr>
        <w:numPr>
          <w:ilvl w:val="0"/>
          <w:numId w:val="26"/>
        </w:numPr>
        <w:spacing w:line="360" w:lineRule="auto"/>
        <w:jc w:val="both"/>
        <w:rPr>
          <w:sz w:val="22"/>
          <w:szCs w:val="22"/>
        </w:rPr>
      </w:pPr>
      <w:r w:rsidRPr="003246D9">
        <w:rPr>
          <w:sz w:val="22"/>
          <w:szCs w:val="22"/>
        </w:rPr>
        <w:t>Acknowledge and affirm success in individual and School achievement.</w:t>
      </w:r>
    </w:p>
    <w:p w:rsidR="00126BD1" w:rsidRPr="003246D9" w:rsidRDefault="00126BD1" w:rsidP="00C21393">
      <w:pPr>
        <w:spacing w:line="360" w:lineRule="auto"/>
        <w:jc w:val="both"/>
        <w:rPr>
          <w:sz w:val="22"/>
          <w:szCs w:val="22"/>
        </w:rPr>
      </w:pPr>
      <w:r w:rsidRPr="003246D9">
        <w:rPr>
          <w:sz w:val="22"/>
          <w:szCs w:val="22"/>
        </w:rPr>
        <w:t> </w:t>
      </w:r>
    </w:p>
    <w:p w:rsidR="00126BD1" w:rsidRPr="003246D9" w:rsidRDefault="00C21393" w:rsidP="00C21393">
      <w:pPr>
        <w:pStyle w:val="Heading2"/>
        <w:spacing w:line="360" w:lineRule="auto"/>
        <w:jc w:val="both"/>
        <w:rPr>
          <w:bCs w:val="0"/>
          <w:color w:val="auto"/>
          <w:sz w:val="22"/>
          <w:szCs w:val="22"/>
        </w:rPr>
      </w:pPr>
      <w:r>
        <w:rPr>
          <w:bCs w:val="0"/>
          <w:color w:val="auto"/>
          <w:sz w:val="22"/>
          <w:szCs w:val="22"/>
        </w:rPr>
        <w:br w:type="page"/>
      </w:r>
    </w:p>
    <w:p w:rsidR="00126BD1" w:rsidRPr="003246D9" w:rsidRDefault="00126BD1" w:rsidP="00C21393">
      <w:pPr>
        <w:pStyle w:val="Heading2"/>
        <w:spacing w:line="360" w:lineRule="auto"/>
        <w:jc w:val="both"/>
        <w:rPr>
          <w:color w:val="auto"/>
          <w:sz w:val="22"/>
          <w:szCs w:val="22"/>
        </w:rPr>
      </w:pPr>
      <w:r w:rsidRPr="003246D9">
        <w:rPr>
          <w:bCs w:val="0"/>
          <w:color w:val="auto"/>
          <w:sz w:val="22"/>
          <w:szCs w:val="22"/>
        </w:rPr>
        <w:lastRenderedPageBreak/>
        <w:t>Conduct at Meetings</w:t>
      </w:r>
    </w:p>
    <w:p w:rsidR="00126BD1" w:rsidRPr="003246D9" w:rsidRDefault="00126BD1" w:rsidP="00C21393">
      <w:pPr>
        <w:spacing w:line="360" w:lineRule="auto"/>
        <w:jc w:val="both"/>
        <w:rPr>
          <w:b/>
          <w:bCs/>
          <w:sz w:val="22"/>
          <w:szCs w:val="22"/>
        </w:rPr>
      </w:pPr>
      <w:r w:rsidRPr="003246D9">
        <w:rPr>
          <w:b/>
          <w:bCs/>
          <w:sz w:val="22"/>
          <w:szCs w:val="22"/>
        </w:rPr>
        <w:t> </w:t>
      </w:r>
    </w:p>
    <w:p w:rsidR="00126BD1" w:rsidRPr="003246D9" w:rsidRDefault="00126BD1" w:rsidP="00C21393">
      <w:pPr>
        <w:spacing w:line="360" w:lineRule="auto"/>
        <w:jc w:val="both"/>
        <w:rPr>
          <w:sz w:val="22"/>
          <w:szCs w:val="22"/>
        </w:rPr>
      </w:pPr>
      <w:r w:rsidRPr="003246D9">
        <w:rPr>
          <w:sz w:val="22"/>
          <w:szCs w:val="22"/>
        </w:rPr>
        <w:t xml:space="preserve">The regular Parents and Friends Association meeting is an opportunity for community Members to contribute to discussion on issues and to take decisions that will have a positive impact on the School community. </w:t>
      </w:r>
    </w:p>
    <w:p w:rsidR="00126BD1" w:rsidRPr="003246D9" w:rsidRDefault="00126BD1" w:rsidP="00C21393">
      <w:pPr>
        <w:spacing w:line="360" w:lineRule="auto"/>
        <w:jc w:val="both"/>
        <w:rPr>
          <w:sz w:val="22"/>
          <w:szCs w:val="22"/>
        </w:rPr>
      </w:pPr>
      <w:r w:rsidRPr="003246D9">
        <w:rPr>
          <w:sz w:val="22"/>
          <w:szCs w:val="22"/>
        </w:rPr>
        <w:t>To ensure that this is carried out effectively, community Members agree to;</w:t>
      </w:r>
    </w:p>
    <w:p w:rsidR="00126BD1" w:rsidRPr="003246D9" w:rsidRDefault="00126BD1" w:rsidP="00C21393">
      <w:pPr>
        <w:spacing w:line="360" w:lineRule="auto"/>
        <w:jc w:val="both"/>
        <w:rPr>
          <w:sz w:val="22"/>
          <w:szCs w:val="22"/>
        </w:rPr>
      </w:pPr>
    </w:p>
    <w:p w:rsidR="00126BD1" w:rsidRPr="003246D9" w:rsidRDefault="00126BD1" w:rsidP="00C21393">
      <w:pPr>
        <w:numPr>
          <w:ilvl w:val="0"/>
          <w:numId w:val="27"/>
        </w:numPr>
        <w:spacing w:line="360" w:lineRule="auto"/>
        <w:jc w:val="both"/>
        <w:rPr>
          <w:sz w:val="22"/>
          <w:szCs w:val="22"/>
        </w:rPr>
      </w:pPr>
      <w:r w:rsidRPr="003246D9">
        <w:rPr>
          <w:sz w:val="22"/>
          <w:szCs w:val="22"/>
        </w:rPr>
        <w:t>conduct activities in accordance with the Constitution of the P&amp;F Association,</w:t>
      </w:r>
    </w:p>
    <w:p w:rsidR="00126BD1" w:rsidRPr="003246D9" w:rsidRDefault="00126BD1" w:rsidP="00C21393">
      <w:pPr>
        <w:spacing w:line="360" w:lineRule="auto"/>
        <w:ind w:left="360"/>
        <w:jc w:val="both"/>
        <w:rPr>
          <w:sz w:val="22"/>
          <w:szCs w:val="22"/>
        </w:rPr>
      </w:pPr>
    </w:p>
    <w:p w:rsidR="00126BD1" w:rsidRPr="003246D9" w:rsidRDefault="00126BD1" w:rsidP="00C21393">
      <w:pPr>
        <w:numPr>
          <w:ilvl w:val="0"/>
          <w:numId w:val="27"/>
        </w:numPr>
        <w:spacing w:line="360" w:lineRule="auto"/>
        <w:jc w:val="both"/>
        <w:rPr>
          <w:sz w:val="22"/>
          <w:szCs w:val="22"/>
        </w:rPr>
      </w:pPr>
      <w:r w:rsidRPr="003246D9">
        <w:rPr>
          <w:sz w:val="22"/>
          <w:szCs w:val="22"/>
        </w:rPr>
        <w:t xml:space="preserve">participate in P&amp;F Association meetings and other community activities in a </w:t>
      </w:r>
    </w:p>
    <w:p w:rsidR="00126BD1" w:rsidRPr="003246D9" w:rsidRDefault="00126BD1" w:rsidP="00C21393">
      <w:pPr>
        <w:spacing w:line="360" w:lineRule="auto"/>
        <w:ind w:left="360"/>
        <w:jc w:val="both"/>
        <w:rPr>
          <w:sz w:val="22"/>
          <w:szCs w:val="22"/>
        </w:rPr>
      </w:pPr>
      <w:r w:rsidRPr="003246D9">
        <w:rPr>
          <w:sz w:val="22"/>
          <w:szCs w:val="22"/>
        </w:rPr>
        <w:t xml:space="preserve">      constructive manner and respect the views of others,</w:t>
      </w:r>
    </w:p>
    <w:p w:rsidR="00126BD1" w:rsidRPr="003246D9" w:rsidRDefault="00126BD1" w:rsidP="00C21393">
      <w:pPr>
        <w:spacing w:line="360" w:lineRule="auto"/>
        <w:ind w:left="360"/>
        <w:jc w:val="both"/>
        <w:rPr>
          <w:sz w:val="22"/>
          <w:szCs w:val="22"/>
        </w:rPr>
      </w:pPr>
      <w:r w:rsidRPr="003246D9">
        <w:rPr>
          <w:sz w:val="22"/>
          <w:szCs w:val="22"/>
        </w:rPr>
        <w:t xml:space="preserve"> </w:t>
      </w:r>
    </w:p>
    <w:p w:rsidR="00126BD1" w:rsidRPr="003246D9" w:rsidRDefault="00126BD1" w:rsidP="00C21393">
      <w:pPr>
        <w:numPr>
          <w:ilvl w:val="0"/>
          <w:numId w:val="27"/>
        </w:numPr>
        <w:spacing w:line="360" w:lineRule="auto"/>
        <w:jc w:val="both"/>
        <w:rPr>
          <w:sz w:val="22"/>
          <w:szCs w:val="22"/>
        </w:rPr>
      </w:pPr>
      <w:r w:rsidRPr="003246D9">
        <w:rPr>
          <w:sz w:val="22"/>
          <w:szCs w:val="22"/>
        </w:rPr>
        <w:t xml:space="preserve">acknowledge that the decisions </w:t>
      </w:r>
      <w:proofErr w:type="gramStart"/>
      <w:r w:rsidRPr="003246D9">
        <w:rPr>
          <w:sz w:val="22"/>
          <w:szCs w:val="22"/>
        </w:rPr>
        <w:t>taken</w:t>
      </w:r>
      <w:proofErr w:type="gramEnd"/>
      <w:r w:rsidRPr="003246D9">
        <w:rPr>
          <w:sz w:val="22"/>
          <w:szCs w:val="22"/>
        </w:rPr>
        <w:t xml:space="preserve"> and actions proposed at the P&amp;F Association meetings are representative of the majority of the School community,</w:t>
      </w:r>
    </w:p>
    <w:p w:rsidR="00126BD1" w:rsidRPr="003246D9" w:rsidRDefault="00126BD1" w:rsidP="00C21393">
      <w:pPr>
        <w:spacing w:line="360" w:lineRule="auto"/>
        <w:ind w:left="360"/>
        <w:jc w:val="both"/>
        <w:rPr>
          <w:sz w:val="22"/>
          <w:szCs w:val="22"/>
        </w:rPr>
      </w:pPr>
    </w:p>
    <w:p w:rsidR="00126BD1" w:rsidRPr="003246D9" w:rsidRDefault="00126BD1" w:rsidP="00C21393">
      <w:pPr>
        <w:numPr>
          <w:ilvl w:val="0"/>
          <w:numId w:val="27"/>
        </w:numPr>
        <w:spacing w:line="360" w:lineRule="auto"/>
        <w:jc w:val="both"/>
        <w:rPr>
          <w:sz w:val="22"/>
          <w:szCs w:val="22"/>
        </w:rPr>
      </w:pPr>
      <w:r w:rsidRPr="003246D9">
        <w:rPr>
          <w:sz w:val="22"/>
          <w:szCs w:val="22"/>
        </w:rPr>
        <w:t>adhere to the processes available to have issues addressed and decisions reviewed,</w:t>
      </w:r>
    </w:p>
    <w:p w:rsidR="00126BD1" w:rsidRPr="003246D9" w:rsidRDefault="00126BD1" w:rsidP="00C21393">
      <w:pPr>
        <w:spacing w:line="360" w:lineRule="auto"/>
        <w:jc w:val="both"/>
        <w:rPr>
          <w:sz w:val="22"/>
          <w:szCs w:val="22"/>
        </w:rPr>
      </w:pPr>
    </w:p>
    <w:p w:rsidR="00126BD1" w:rsidRPr="003246D9" w:rsidRDefault="00126BD1" w:rsidP="00C21393">
      <w:pPr>
        <w:numPr>
          <w:ilvl w:val="0"/>
          <w:numId w:val="27"/>
        </w:numPr>
        <w:spacing w:line="360" w:lineRule="auto"/>
        <w:jc w:val="both"/>
        <w:rPr>
          <w:sz w:val="22"/>
          <w:szCs w:val="22"/>
        </w:rPr>
      </w:pPr>
      <w:r w:rsidRPr="003246D9">
        <w:rPr>
          <w:sz w:val="22"/>
          <w:szCs w:val="22"/>
        </w:rPr>
        <w:t>support the President and Members of the P&amp;F Executive when they are required to make decisions on behalf of all parents in the School community, and</w:t>
      </w:r>
    </w:p>
    <w:p w:rsidR="00126BD1" w:rsidRPr="003246D9" w:rsidRDefault="00126BD1" w:rsidP="00C21393">
      <w:pPr>
        <w:spacing w:line="360" w:lineRule="auto"/>
        <w:jc w:val="both"/>
        <w:rPr>
          <w:sz w:val="22"/>
          <w:szCs w:val="22"/>
        </w:rPr>
      </w:pPr>
      <w:r w:rsidRPr="003246D9">
        <w:rPr>
          <w:sz w:val="22"/>
          <w:szCs w:val="22"/>
        </w:rPr>
        <w:t xml:space="preserve"> </w:t>
      </w:r>
    </w:p>
    <w:p w:rsidR="00126BD1" w:rsidRPr="003246D9" w:rsidRDefault="00126BD1" w:rsidP="00C21393">
      <w:pPr>
        <w:numPr>
          <w:ilvl w:val="0"/>
          <w:numId w:val="27"/>
        </w:numPr>
        <w:spacing w:line="360" w:lineRule="auto"/>
        <w:jc w:val="both"/>
        <w:rPr>
          <w:sz w:val="22"/>
          <w:szCs w:val="22"/>
        </w:rPr>
      </w:pPr>
      <w:r w:rsidRPr="003246D9">
        <w:rPr>
          <w:sz w:val="22"/>
          <w:szCs w:val="22"/>
        </w:rPr>
        <w:t>use appropriate conduct when participating in meeting discussions and promote positive personal relationships among community Members.</w:t>
      </w:r>
    </w:p>
    <w:p w:rsidR="00126BD1" w:rsidRPr="003246D9" w:rsidRDefault="00126BD1" w:rsidP="00C21393">
      <w:pPr>
        <w:spacing w:line="360" w:lineRule="auto"/>
        <w:jc w:val="both"/>
        <w:rPr>
          <w:sz w:val="22"/>
          <w:szCs w:val="22"/>
        </w:rPr>
      </w:pPr>
      <w:r w:rsidRPr="003246D9">
        <w:rPr>
          <w:sz w:val="22"/>
          <w:szCs w:val="22"/>
        </w:rPr>
        <w:t> </w:t>
      </w:r>
    </w:p>
    <w:p w:rsidR="00126BD1" w:rsidRPr="003246D9" w:rsidRDefault="00126BD1" w:rsidP="00C21393">
      <w:pPr>
        <w:spacing w:line="360" w:lineRule="auto"/>
        <w:jc w:val="both"/>
        <w:rPr>
          <w:b/>
          <w:bCs/>
          <w:sz w:val="22"/>
          <w:szCs w:val="22"/>
        </w:rPr>
      </w:pPr>
    </w:p>
    <w:p w:rsidR="00C21393" w:rsidRDefault="00C21393" w:rsidP="00C21393">
      <w:pPr>
        <w:pStyle w:val="Heading2"/>
        <w:spacing w:line="360" w:lineRule="auto"/>
        <w:jc w:val="both"/>
        <w:rPr>
          <w:bCs w:val="0"/>
          <w:color w:val="auto"/>
          <w:sz w:val="22"/>
          <w:szCs w:val="22"/>
        </w:rPr>
      </w:pPr>
    </w:p>
    <w:p w:rsidR="00126BD1" w:rsidRPr="003246D9" w:rsidRDefault="00126BD1" w:rsidP="00C21393">
      <w:pPr>
        <w:pStyle w:val="Heading2"/>
        <w:spacing w:line="360" w:lineRule="auto"/>
        <w:jc w:val="both"/>
        <w:rPr>
          <w:bCs w:val="0"/>
          <w:color w:val="auto"/>
          <w:sz w:val="22"/>
          <w:szCs w:val="22"/>
        </w:rPr>
      </w:pPr>
      <w:r w:rsidRPr="003246D9">
        <w:rPr>
          <w:bCs w:val="0"/>
          <w:color w:val="auto"/>
          <w:sz w:val="22"/>
          <w:szCs w:val="22"/>
        </w:rPr>
        <w:t>Conduct Unbecoming</w:t>
      </w:r>
    </w:p>
    <w:p w:rsidR="00126BD1" w:rsidRPr="003246D9" w:rsidRDefault="00126BD1" w:rsidP="00C21393">
      <w:pPr>
        <w:spacing w:line="360" w:lineRule="auto"/>
        <w:jc w:val="both"/>
        <w:rPr>
          <w:b/>
          <w:bCs/>
          <w:sz w:val="22"/>
          <w:szCs w:val="22"/>
        </w:rPr>
      </w:pPr>
    </w:p>
    <w:p w:rsidR="00126BD1" w:rsidRPr="003246D9" w:rsidRDefault="00126BD1" w:rsidP="00C21393">
      <w:pPr>
        <w:spacing w:line="360" w:lineRule="auto"/>
        <w:jc w:val="both"/>
        <w:rPr>
          <w:sz w:val="22"/>
          <w:szCs w:val="22"/>
        </w:rPr>
      </w:pPr>
      <w:r w:rsidRPr="003246D9">
        <w:rPr>
          <w:sz w:val="22"/>
          <w:szCs w:val="22"/>
        </w:rPr>
        <w:t xml:space="preserve">If a community member is in breach of this code, the President of the P &amp; F Association will meet with the Principal to decide appropriate action. The Principal’s decision will be final and binding on community Members. </w:t>
      </w:r>
    </w:p>
    <w:p w:rsidR="00126BD1" w:rsidRDefault="00126BD1">
      <w:pPr>
        <w:jc w:val="both"/>
        <w:rPr>
          <w:sz w:val="22"/>
          <w:szCs w:val="22"/>
        </w:rPr>
      </w:pPr>
    </w:p>
    <w:p w:rsidR="00B97369" w:rsidRPr="003246D9" w:rsidRDefault="00B97369" w:rsidP="00B97369">
      <w:pPr>
        <w:jc w:val="both"/>
        <w:rPr>
          <w:sz w:val="22"/>
          <w:szCs w:val="22"/>
        </w:rPr>
      </w:pPr>
    </w:p>
    <w:p w:rsidR="00B97369" w:rsidRPr="003246D9" w:rsidRDefault="00B97369" w:rsidP="00B97369">
      <w:pPr>
        <w:jc w:val="both"/>
        <w:rPr>
          <w:sz w:val="22"/>
          <w:szCs w:val="22"/>
        </w:rPr>
      </w:pPr>
    </w:p>
    <w:p w:rsidR="00B97369" w:rsidRPr="003246D9" w:rsidRDefault="00B97369" w:rsidP="00B97369">
      <w:pPr>
        <w:jc w:val="both"/>
        <w:rPr>
          <w:sz w:val="22"/>
          <w:szCs w:val="22"/>
        </w:rPr>
      </w:pPr>
      <w:r>
        <w:rPr>
          <w:sz w:val="22"/>
          <w:szCs w:val="22"/>
        </w:rPr>
        <w:t>ADOPTED ON</w:t>
      </w:r>
      <w:r w:rsidRPr="003246D9">
        <w:rPr>
          <w:sz w:val="22"/>
          <w:szCs w:val="22"/>
        </w:rPr>
        <w:t>:</w:t>
      </w:r>
      <w:r>
        <w:rPr>
          <w:sz w:val="22"/>
          <w:szCs w:val="22"/>
        </w:rPr>
        <w:t xml:space="preserve">  </w:t>
      </w:r>
      <w:r w:rsidRPr="003246D9">
        <w:rPr>
          <w:sz w:val="22"/>
          <w:szCs w:val="22"/>
          <w:u w:val="single"/>
        </w:rPr>
        <w:tab/>
      </w:r>
      <w:r>
        <w:rPr>
          <w:sz w:val="22"/>
          <w:szCs w:val="22"/>
          <w:u w:val="single"/>
        </w:rPr>
        <w:t xml:space="preserve">                         </w:t>
      </w:r>
      <w:r w:rsidRPr="003246D9">
        <w:rPr>
          <w:sz w:val="22"/>
          <w:szCs w:val="22"/>
          <w:u w:val="single"/>
        </w:rPr>
        <w:tab/>
      </w:r>
      <w:r w:rsidRPr="003246D9">
        <w:rPr>
          <w:sz w:val="22"/>
          <w:szCs w:val="22"/>
          <w:u w:val="single"/>
        </w:rPr>
        <w:tab/>
      </w:r>
      <w:r w:rsidRPr="003246D9">
        <w:rPr>
          <w:sz w:val="22"/>
          <w:szCs w:val="22"/>
          <w:u w:val="single"/>
        </w:rPr>
        <w:tab/>
      </w:r>
      <w:r w:rsidRPr="003246D9">
        <w:rPr>
          <w:sz w:val="22"/>
          <w:szCs w:val="22"/>
          <w:u w:val="single"/>
        </w:rPr>
        <w:tab/>
      </w:r>
      <w:r w:rsidRPr="003246D9">
        <w:rPr>
          <w:sz w:val="22"/>
          <w:szCs w:val="22"/>
        </w:rPr>
        <w:t xml:space="preserve"> </w:t>
      </w:r>
      <w:r>
        <w:rPr>
          <w:sz w:val="22"/>
          <w:szCs w:val="22"/>
        </w:rPr>
        <w:t>[</w:t>
      </w:r>
      <w:r w:rsidRPr="003246D9">
        <w:rPr>
          <w:sz w:val="22"/>
          <w:szCs w:val="22"/>
        </w:rPr>
        <w:t>DATE</w:t>
      </w:r>
      <w:r>
        <w:rPr>
          <w:sz w:val="22"/>
          <w:szCs w:val="22"/>
        </w:rPr>
        <w:t>]</w:t>
      </w:r>
    </w:p>
    <w:p w:rsidR="00B97369" w:rsidRPr="003246D9" w:rsidRDefault="00B97369" w:rsidP="00B97369">
      <w:pPr>
        <w:jc w:val="both"/>
        <w:rPr>
          <w:sz w:val="22"/>
          <w:szCs w:val="22"/>
        </w:rPr>
      </w:pPr>
    </w:p>
    <w:p w:rsidR="00B97369" w:rsidRDefault="00B97369" w:rsidP="00B97369">
      <w:pPr>
        <w:jc w:val="both"/>
        <w:rPr>
          <w:sz w:val="22"/>
          <w:szCs w:val="22"/>
        </w:rPr>
      </w:pPr>
      <w:r w:rsidRPr="003246D9">
        <w:rPr>
          <w:sz w:val="22"/>
          <w:szCs w:val="22"/>
        </w:rPr>
        <w:t> </w:t>
      </w:r>
    </w:p>
    <w:p w:rsidR="00B97369" w:rsidRPr="003246D9" w:rsidRDefault="00B97369" w:rsidP="00B97369">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84"/>
        <w:gridCol w:w="3892"/>
      </w:tblGrid>
      <w:tr w:rsidR="00B97369" w:rsidRPr="003246D9">
        <w:tc>
          <w:tcPr>
            <w:tcW w:w="4068" w:type="dxa"/>
            <w:tcBorders>
              <w:top w:val="nil"/>
              <w:left w:val="nil"/>
              <w:bottom w:val="single" w:sz="4" w:space="0" w:color="auto"/>
              <w:right w:val="nil"/>
            </w:tcBorders>
          </w:tcPr>
          <w:p w:rsidR="00B97369" w:rsidRPr="003246D9" w:rsidRDefault="00B97369" w:rsidP="00514EC4">
            <w:pPr>
              <w:jc w:val="both"/>
              <w:rPr>
                <w:sz w:val="22"/>
                <w:szCs w:val="22"/>
              </w:rPr>
            </w:pPr>
          </w:p>
        </w:tc>
        <w:tc>
          <w:tcPr>
            <w:tcW w:w="720" w:type="dxa"/>
            <w:tcBorders>
              <w:top w:val="nil"/>
              <w:left w:val="nil"/>
              <w:bottom w:val="nil"/>
              <w:right w:val="nil"/>
            </w:tcBorders>
          </w:tcPr>
          <w:p w:rsidR="00B97369" w:rsidRPr="003246D9" w:rsidRDefault="00B97369" w:rsidP="00514EC4">
            <w:pPr>
              <w:jc w:val="both"/>
              <w:rPr>
                <w:sz w:val="22"/>
                <w:szCs w:val="22"/>
              </w:rPr>
            </w:pPr>
          </w:p>
        </w:tc>
        <w:tc>
          <w:tcPr>
            <w:tcW w:w="4065" w:type="dxa"/>
            <w:tcBorders>
              <w:top w:val="nil"/>
              <w:left w:val="nil"/>
              <w:bottom w:val="single" w:sz="4" w:space="0" w:color="auto"/>
              <w:right w:val="nil"/>
            </w:tcBorders>
          </w:tcPr>
          <w:p w:rsidR="00B97369" w:rsidRPr="003246D9" w:rsidRDefault="00B97369" w:rsidP="00514EC4">
            <w:pPr>
              <w:jc w:val="both"/>
              <w:rPr>
                <w:sz w:val="22"/>
                <w:szCs w:val="22"/>
              </w:rPr>
            </w:pPr>
          </w:p>
        </w:tc>
      </w:tr>
      <w:tr w:rsidR="00B97369" w:rsidRPr="003246D9">
        <w:tc>
          <w:tcPr>
            <w:tcW w:w="4068" w:type="dxa"/>
            <w:tcBorders>
              <w:left w:val="nil"/>
              <w:bottom w:val="nil"/>
              <w:right w:val="nil"/>
            </w:tcBorders>
          </w:tcPr>
          <w:p w:rsidR="00B97369" w:rsidRPr="003246D9" w:rsidRDefault="00B97369" w:rsidP="00514EC4">
            <w:pPr>
              <w:jc w:val="center"/>
              <w:rPr>
                <w:sz w:val="22"/>
                <w:szCs w:val="22"/>
              </w:rPr>
            </w:pPr>
            <w:r w:rsidRPr="003246D9">
              <w:rPr>
                <w:sz w:val="22"/>
                <w:szCs w:val="22"/>
              </w:rPr>
              <w:t>(PRESIDENT)</w:t>
            </w:r>
          </w:p>
        </w:tc>
        <w:tc>
          <w:tcPr>
            <w:tcW w:w="720" w:type="dxa"/>
            <w:tcBorders>
              <w:top w:val="nil"/>
              <w:left w:val="nil"/>
              <w:bottom w:val="nil"/>
              <w:right w:val="nil"/>
            </w:tcBorders>
          </w:tcPr>
          <w:p w:rsidR="00B97369" w:rsidRPr="003246D9" w:rsidRDefault="00B97369" w:rsidP="00514EC4">
            <w:pPr>
              <w:jc w:val="center"/>
              <w:rPr>
                <w:sz w:val="22"/>
                <w:szCs w:val="22"/>
              </w:rPr>
            </w:pPr>
          </w:p>
        </w:tc>
        <w:tc>
          <w:tcPr>
            <w:tcW w:w="4065" w:type="dxa"/>
            <w:tcBorders>
              <w:left w:val="nil"/>
              <w:bottom w:val="nil"/>
              <w:right w:val="nil"/>
            </w:tcBorders>
          </w:tcPr>
          <w:p w:rsidR="00B97369" w:rsidRPr="003246D9" w:rsidRDefault="00B97369" w:rsidP="00514EC4">
            <w:pPr>
              <w:jc w:val="center"/>
              <w:rPr>
                <w:sz w:val="22"/>
                <w:szCs w:val="22"/>
              </w:rPr>
            </w:pPr>
            <w:r w:rsidRPr="003246D9">
              <w:rPr>
                <w:sz w:val="22"/>
                <w:szCs w:val="22"/>
              </w:rPr>
              <w:t>(SECRETARY)</w:t>
            </w:r>
          </w:p>
        </w:tc>
      </w:tr>
    </w:tbl>
    <w:p w:rsidR="00E46244" w:rsidRDefault="00E46244" w:rsidP="00B97369">
      <w:pPr>
        <w:jc w:val="both"/>
        <w:rPr>
          <w:sz w:val="22"/>
          <w:szCs w:val="22"/>
        </w:rPr>
      </w:pPr>
    </w:p>
    <w:p w:rsidR="009539E5" w:rsidRDefault="00E46244" w:rsidP="009539E5">
      <w:pPr>
        <w:spacing w:line="360" w:lineRule="auto"/>
        <w:jc w:val="center"/>
        <w:rPr>
          <w:b/>
          <w:bCs/>
          <w:sz w:val="36"/>
        </w:rPr>
      </w:pPr>
      <w:r>
        <w:rPr>
          <w:sz w:val="22"/>
          <w:szCs w:val="22"/>
        </w:rPr>
        <w:br w:type="page"/>
      </w:r>
      <w:r w:rsidR="00BE7C4E">
        <w:rPr>
          <w:b/>
          <w:bCs/>
          <w:sz w:val="36"/>
        </w:rPr>
        <w:lastRenderedPageBreak/>
        <w:t xml:space="preserve">BYLAWS </w:t>
      </w:r>
    </w:p>
    <w:p w:rsidR="00AC5C9F" w:rsidRDefault="00AC5C9F" w:rsidP="009539E5">
      <w:pPr>
        <w:spacing w:line="360" w:lineRule="auto"/>
        <w:jc w:val="center"/>
        <w:rPr>
          <w:b/>
          <w:bCs/>
          <w:sz w:val="36"/>
        </w:rPr>
      </w:pPr>
      <w:r>
        <w:rPr>
          <w:b/>
          <w:bCs/>
          <w:sz w:val="36"/>
        </w:rPr>
        <w:t xml:space="preserve">Attach your P&amp;F Association’s bylaws on this page.  </w:t>
      </w:r>
    </w:p>
    <w:p w:rsidR="00F62EAC" w:rsidRPr="009539E5" w:rsidRDefault="00F62EAC" w:rsidP="001B2926">
      <w:pPr>
        <w:jc w:val="center"/>
        <w:rPr>
          <w:b/>
          <w:bCs/>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8455"/>
      </w:tblGrid>
      <w:tr w:rsidR="00AC5C9F" w:rsidRPr="00B44381" w:rsidTr="00B44381">
        <w:trPr>
          <w:trHeight w:val="3333"/>
        </w:trPr>
        <w:tc>
          <w:tcPr>
            <w:tcW w:w="8681" w:type="dxa"/>
            <w:shd w:val="clear" w:color="auto" w:fill="D9D9D9"/>
          </w:tcPr>
          <w:p w:rsidR="00AC5C9F" w:rsidRPr="00B44381" w:rsidRDefault="00AC5C9F" w:rsidP="00F4419C">
            <w:pPr>
              <w:spacing w:line="360" w:lineRule="auto"/>
              <w:ind w:leftChars="75" w:left="180" w:rightChars="77" w:right="185"/>
              <w:rPr>
                <w:bCs/>
                <w:i/>
                <w:sz w:val="20"/>
                <w:szCs w:val="22"/>
              </w:rPr>
            </w:pPr>
          </w:p>
          <w:p w:rsidR="00AC5C9F" w:rsidRPr="00B44381" w:rsidRDefault="00AC5C9F" w:rsidP="00F4419C">
            <w:pPr>
              <w:spacing w:line="300" w:lineRule="exact"/>
              <w:ind w:leftChars="75" w:left="180" w:rightChars="77" w:right="185"/>
              <w:rPr>
                <w:bCs/>
                <w:i/>
                <w:sz w:val="20"/>
                <w:szCs w:val="22"/>
              </w:rPr>
            </w:pPr>
            <w:r w:rsidRPr="00B44381">
              <w:rPr>
                <w:bCs/>
                <w:i/>
                <w:sz w:val="20"/>
                <w:szCs w:val="22"/>
              </w:rPr>
              <w:t xml:space="preserve">A bylaw is a law made by your local </w:t>
            </w:r>
            <w:r w:rsidRPr="00B44381">
              <w:rPr>
                <w:i/>
                <w:sz w:val="20"/>
                <w:szCs w:val="22"/>
              </w:rPr>
              <w:t xml:space="preserve">Parents and Friends Association </w:t>
            </w:r>
            <w:r w:rsidRPr="00B44381">
              <w:rPr>
                <w:bCs/>
                <w:i/>
                <w:sz w:val="20"/>
                <w:szCs w:val="22"/>
              </w:rPr>
              <w:t>pertaining to a</w:t>
            </w:r>
            <w:r w:rsidR="003D1287">
              <w:rPr>
                <w:bCs/>
                <w:i/>
                <w:sz w:val="20"/>
                <w:szCs w:val="22"/>
              </w:rPr>
              <w:t xml:space="preserve">n </w:t>
            </w:r>
            <w:r w:rsidRPr="00B44381">
              <w:rPr>
                <w:bCs/>
                <w:i/>
                <w:sz w:val="20"/>
                <w:szCs w:val="22"/>
              </w:rPr>
              <w:t>issue.  They must relate to functions and powers of the P&amp;F Association.</w:t>
            </w:r>
          </w:p>
          <w:p w:rsidR="00AC5C9F" w:rsidRPr="00B44381" w:rsidRDefault="00AC5C9F" w:rsidP="00F4419C">
            <w:pPr>
              <w:spacing w:line="300" w:lineRule="exact"/>
              <w:ind w:leftChars="75" w:left="180" w:rightChars="77" w:right="185"/>
              <w:rPr>
                <w:bCs/>
                <w:i/>
                <w:sz w:val="20"/>
                <w:szCs w:val="22"/>
              </w:rPr>
            </w:pPr>
            <w:r w:rsidRPr="00B44381">
              <w:rPr>
                <w:bCs/>
                <w:i/>
                <w:sz w:val="20"/>
                <w:szCs w:val="22"/>
              </w:rPr>
              <w:t>Examples:</w:t>
            </w:r>
          </w:p>
          <w:p w:rsidR="00AC5C9F" w:rsidRPr="00B44381" w:rsidRDefault="00AC5C9F" w:rsidP="00F4419C">
            <w:pPr>
              <w:numPr>
                <w:ilvl w:val="0"/>
                <w:numId w:val="30"/>
              </w:numPr>
              <w:tabs>
                <w:tab w:val="clear" w:pos="720"/>
                <w:tab w:val="num" w:pos="900"/>
              </w:tabs>
              <w:spacing w:line="300" w:lineRule="exact"/>
              <w:ind w:left="900" w:rightChars="77" w:right="185" w:hanging="720"/>
              <w:rPr>
                <w:bCs/>
                <w:i/>
                <w:sz w:val="20"/>
                <w:szCs w:val="22"/>
              </w:rPr>
            </w:pPr>
            <w:r w:rsidRPr="00B44381">
              <w:rPr>
                <w:bCs/>
                <w:i/>
                <w:sz w:val="20"/>
                <w:szCs w:val="22"/>
              </w:rPr>
              <w:t>Meeting of St Joseph</w:t>
            </w:r>
            <w:r w:rsidR="003D1287">
              <w:rPr>
                <w:bCs/>
                <w:i/>
                <w:sz w:val="20"/>
                <w:szCs w:val="22"/>
              </w:rPr>
              <w:t>’</w:t>
            </w:r>
            <w:r w:rsidRPr="00B44381">
              <w:rPr>
                <w:bCs/>
                <w:i/>
                <w:sz w:val="20"/>
                <w:szCs w:val="22"/>
              </w:rPr>
              <w:t>s P&amp;F Association must not be longer than 1½ hours without a motion from the m</w:t>
            </w:r>
            <w:r w:rsidR="009539E5" w:rsidRPr="00B44381">
              <w:rPr>
                <w:bCs/>
                <w:i/>
                <w:sz w:val="20"/>
                <w:szCs w:val="22"/>
              </w:rPr>
              <w:t>e</w:t>
            </w:r>
            <w:r w:rsidRPr="00B44381">
              <w:rPr>
                <w:bCs/>
                <w:i/>
                <w:sz w:val="20"/>
                <w:szCs w:val="22"/>
              </w:rPr>
              <w:t xml:space="preserve">eting being passed to allow for </w:t>
            </w:r>
            <w:proofErr w:type="gramStart"/>
            <w:r w:rsidRPr="00B44381">
              <w:rPr>
                <w:bCs/>
                <w:i/>
                <w:sz w:val="20"/>
                <w:szCs w:val="22"/>
              </w:rPr>
              <w:t>special circumstances</w:t>
            </w:r>
            <w:proofErr w:type="gramEnd"/>
            <w:r w:rsidRPr="00B44381">
              <w:rPr>
                <w:bCs/>
                <w:i/>
                <w:sz w:val="20"/>
                <w:szCs w:val="22"/>
              </w:rPr>
              <w:t>.</w:t>
            </w:r>
            <w:r w:rsidR="009539E5" w:rsidRPr="00B44381">
              <w:rPr>
                <w:bCs/>
                <w:i/>
                <w:sz w:val="20"/>
                <w:szCs w:val="22"/>
              </w:rPr>
              <w:t xml:space="preserve">  [25 May 2003].</w:t>
            </w:r>
          </w:p>
          <w:p w:rsidR="00AC5C9F" w:rsidRPr="00B44381" w:rsidRDefault="00AC5C9F" w:rsidP="00F4419C">
            <w:pPr>
              <w:numPr>
                <w:ilvl w:val="0"/>
                <w:numId w:val="30"/>
              </w:numPr>
              <w:tabs>
                <w:tab w:val="clear" w:pos="720"/>
                <w:tab w:val="num" w:pos="900"/>
              </w:tabs>
              <w:spacing w:line="300" w:lineRule="exact"/>
              <w:ind w:left="900" w:rightChars="77" w:right="185" w:hanging="720"/>
              <w:rPr>
                <w:i/>
                <w:sz w:val="20"/>
                <w:szCs w:val="22"/>
              </w:rPr>
            </w:pPr>
            <w:r w:rsidRPr="00B44381">
              <w:rPr>
                <w:bCs/>
                <w:i/>
                <w:sz w:val="20"/>
                <w:szCs w:val="22"/>
              </w:rPr>
              <w:t>A P&amp;F fundraising levy will be levied on every family at St Joseph</w:t>
            </w:r>
            <w:r w:rsidR="003D1287">
              <w:rPr>
                <w:bCs/>
                <w:i/>
                <w:sz w:val="20"/>
                <w:szCs w:val="22"/>
              </w:rPr>
              <w:t>’</w:t>
            </w:r>
            <w:r w:rsidRPr="00B44381">
              <w:rPr>
                <w:bCs/>
                <w:i/>
                <w:sz w:val="20"/>
                <w:szCs w:val="22"/>
              </w:rPr>
              <w:t>s School at the rate of $50 per student annually (to a maximum of $100 per family).  This levy will be collected on the school fees at a rate of $12.50 per term per student and then passed to the P&amp;F Association by the school.</w:t>
            </w:r>
            <w:r w:rsidR="009539E5" w:rsidRPr="00B44381">
              <w:rPr>
                <w:bCs/>
                <w:i/>
                <w:sz w:val="20"/>
                <w:szCs w:val="22"/>
              </w:rPr>
              <w:t xml:space="preserve"> [25 August 2003].</w:t>
            </w:r>
          </w:p>
          <w:p w:rsidR="00AC5C9F" w:rsidRPr="00B44381" w:rsidRDefault="00AC5C9F" w:rsidP="00F4419C">
            <w:pPr>
              <w:ind w:leftChars="75" w:left="180" w:rightChars="77" w:right="185"/>
              <w:jc w:val="center"/>
              <w:rPr>
                <w:b/>
                <w:bCs/>
                <w:sz w:val="18"/>
              </w:rPr>
            </w:pPr>
          </w:p>
        </w:tc>
      </w:tr>
    </w:tbl>
    <w:p w:rsidR="00AC5C9F" w:rsidRDefault="00AC5C9F" w:rsidP="001B2926">
      <w:pPr>
        <w:jc w:val="center"/>
        <w:rPr>
          <w:b/>
          <w:bCs/>
          <w:sz w:val="36"/>
        </w:rPr>
      </w:pPr>
    </w:p>
    <w:p w:rsidR="00AC5C9F" w:rsidRDefault="00AC5C9F" w:rsidP="001B2926">
      <w:pPr>
        <w:jc w:val="center"/>
        <w:rPr>
          <w:b/>
          <w:bCs/>
          <w:sz w:val="36"/>
        </w:rPr>
      </w:pPr>
    </w:p>
    <w:p w:rsidR="00B97369" w:rsidRDefault="00B97369">
      <w:pPr>
        <w:jc w:val="both"/>
        <w:rPr>
          <w:b/>
          <w:bCs/>
          <w:sz w:val="36"/>
        </w:rPr>
      </w:pPr>
    </w:p>
    <w:p w:rsidR="00BE7C4E" w:rsidRPr="003246D9" w:rsidRDefault="00BE7C4E">
      <w:pPr>
        <w:jc w:val="both"/>
        <w:rPr>
          <w:sz w:val="22"/>
          <w:szCs w:val="22"/>
        </w:rPr>
      </w:pPr>
    </w:p>
    <w:sectPr w:rsidR="00BE7C4E" w:rsidRPr="003246D9" w:rsidSect="00F32089">
      <w:footerReference w:type="even" r:id="rId16"/>
      <w:footerReference w:type="default" r:id="rId17"/>
      <w:pgSz w:w="11906" w:h="16838"/>
      <w:pgMar w:top="1191" w:right="1644" w:bottom="1079"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FD3" w:rsidRDefault="00A61FD3">
      <w:r>
        <w:separator/>
      </w:r>
    </w:p>
  </w:endnote>
  <w:endnote w:type="continuationSeparator" w:id="0">
    <w:p w:rsidR="00A61FD3" w:rsidRDefault="00A6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altName w:val="Cambria"/>
    <w:panose1 w:val="00000000000000000000"/>
    <w:charset w:val="00"/>
    <w:family w:val="decorative"/>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ngle">
    <w:altName w:val="Cambria"/>
    <w:panose1 w:val="00000000000000000000"/>
    <w:charset w:val="00"/>
    <w:family w:val="auto"/>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F0A" w:rsidRDefault="00207F0A" w:rsidP="008E6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F0A" w:rsidRDefault="00207F0A" w:rsidP="0042009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F0A" w:rsidRDefault="00207F0A" w:rsidP="00620819">
    <w:pPr>
      <w:pStyle w:val="Footer"/>
      <w:jc w:val="right"/>
    </w:pPr>
    <w:r>
      <w:rPr>
        <w:rStyle w:val="PageNumber"/>
      </w:rPr>
      <w:fldChar w:fldCharType="begin"/>
    </w:r>
    <w:r>
      <w:rPr>
        <w:rStyle w:val="PageNumber"/>
      </w:rPr>
      <w:instrText xml:space="preserve"> PAGE </w:instrText>
    </w:r>
    <w:r>
      <w:rPr>
        <w:rStyle w:val="PageNumber"/>
      </w:rPr>
      <w:fldChar w:fldCharType="separate"/>
    </w:r>
    <w:r w:rsidR="00B3409B">
      <w:rPr>
        <w:rStyle w:val="PageNumber"/>
        <w:noProof/>
      </w:rPr>
      <w:t>8</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F0A" w:rsidRDefault="00207F0A" w:rsidP="00620819">
    <w:pPr>
      <w:pStyle w:val="Footer"/>
      <w:ind w:right="360"/>
    </w:pPr>
    <w:r>
      <w:rPr>
        <w:rStyle w:val="PageNumber"/>
      </w:rPr>
      <w:fldChar w:fldCharType="begin"/>
    </w:r>
    <w:r>
      <w:rPr>
        <w:rStyle w:val="PageNumber"/>
      </w:rPr>
      <w:instrText xml:space="preserve"> PAGE </w:instrText>
    </w:r>
    <w:r>
      <w:rPr>
        <w:rStyle w:val="PageNumber"/>
      </w:rPr>
      <w:fldChar w:fldCharType="separate"/>
    </w:r>
    <w:r w:rsidR="00B3409B">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FD3" w:rsidRDefault="00A61FD3">
      <w:r>
        <w:separator/>
      </w:r>
    </w:p>
  </w:footnote>
  <w:footnote w:type="continuationSeparator" w:id="0">
    <w:p w:rsidR="00A61FD3" w:rsidRDefault="00A61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7C42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21ECD5E4"/>
    <w:lvl w:ilvl="0">
      <w:numFmt w:val="decimal"/>
      <w:lvlText w:val="*"/>
      <w:lvlJc w:val="left"/>
    </w:lvl>
  </w:abstractNum>
  <w:abstractNum w:abstractNumId="2" w15:restartNumberingAfterBreak="0">
    <w:nsid w:val="00B66319"/>
    <w:multiLevelType w:val="hybridMultilevel"/>
    <w:tmpl w:val="1E2858B4"/>
    <w:lvl w:ilvl="0" w:tplc="77183F2A">
      <w:start w:val="1"/>
      <w:numFmt w:val="lowerLetter"/>
      <w:lvlRestart w:val="0"/>
      <w:lvlText w:val="%1."/>
      <w:lvlJc w:val="left"/>
      <w:pPr>
        <w:tabs>
          <w:tab w:val="num" w:pos="1417"/>
        </w:tabs>
        <w:ind w:left="1417" w:hanging="6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B77684"/>
    <w:multiLevelType w:val="multilevel"/>
    <w:tmpl w:val="E6D650F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6A39F3"/>
    <w:multiLevelType w:val="hybridMultilevel"/>
    <w:tmpl w:val="28D85C82"/>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FCF2A08"/>
    <w:multiLevelType w:val="hybridMultilevel"/>
    <w:tmpl w:val="715EA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017694"/>
    <w:multiLevelType w:val="hybridMultilevel"/>
    <w:tmpl w:val="A154B3D6"/>
    <w:lvl w:ilvl="0" w:tplc="0D8C22F4">
      <w:start w:val="1"/>
      <w:numFmt w:val="lowerLetter"/>
      <w:lvlText w:val="%1."/>
      <w:lvlJc w:val="left"/>
      <w:pPr>
        <w:tabs>
          <w:tab w:val="num" w:pos="1418"/>
        </w:tabs>
        <w:ind w:left="1418" w:hanging="6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F25DE3"/>
    <w:multiLevelType w:val="hybridMultilevel"/>
    <w:tmpl w:val="17F6A23A"/>
    <w:lvl w:ilvl="0" w:tplc="A926869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D8947D8"/>
    <w:multiLevelType w:val="multilevel"/>
    <w:tmpl w:val="C0E0E2DE"/>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1E636C66"/>
    <w:multiLevelType w:val="hybridMultilevel"/>
    <w:tmpl w:val="A45287EA"/>
    <w:lvl w:ilvl="0" w:tplc="78A6FAC6">
      <w:start w:val="1"/>
      <w:numFmt w:val="lowerLetter"/>
      <w:lvlText w:val="%1."/>
      <w:lvlJc w:val="left"/>
      <w:pPr>
        <w:tabs>
          <w:tab w:val="num" w:pos="1628"/>
        </w:tabs>
        <w:ind w:left="1628" w:hanging="9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E71BA0"/>
    <w:multiLevelType w:val="multilevel"/>
    <w:tmpl w:val="18D86FF0"/>
    <w:lvl w:ilvl="0">
      <w:start w:val="9"/>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F244799"/>
    <w:multiLevelType w:val="multilevel"/>
    <w:tmpl w:val="2D2AF204"/>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15:restartNumberingAfterBreak="0">
    <w:nsid w:val="314B5050"/>
    <w:multiLevelType w:val="hybridMultilevel"/>
    <w:tmpl w:val="7D0237C4"/>
    <w:lvl w:ilvl="0" w:tplc="FD9870D4">
      <w:start w:val="1"/>
      <w:numFmt w:val="lowerLetter"/>
      <w:lvlRestart w:val="0"/>
      <w:lvlText w:val="%1."/>
      <w:lvlJc w:val="left"/>
      <w:pPr>
        <w:tabs>
          <w:tab w:val="num" w:pos="1417"/>
        </w:tabs>
        <w:ind w:left="1417" w:hanging="697"/>
      </w:pPr>
      <w:rPr>
        <w:rFonts w:hint="default"/>
      </w:rPr>
    </w:lvl>
    <w:lvl w:ilvl="1" w:tplc="88000CF6">
      <w:start w:val="1"/>
      <w:numFmt w:val="lowerRoman"/>
      <w:lvlText w:val="%2."/>
      <w:lvlJc w:val="left"/>
      <w:pPr>
        <w:tabs>
          <w:tab w:val="num" w:pos="1800"/>
        </w:tabs>
        <w:ind w:left="1440" w:hanging="360"/>
      </w:pPr>
      <w:rPr>
        <w:rFonts w:hint="default"/>
        <w:strike w:val="0"/>
        <w:dstrike w:val="0"/>
      </w:rPr>
    </w:lvl>
    <w:lvl w:ilvl="2" w:tplc="C6E0F596">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597B9D"/>
    <w:multiLevelType w:val="hybridMultilevel"/>
    <w:tmpl w:val="FAD438B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5B809B6"/>
    <w:multiLevelType w:val="hybridMultilevel"/>
    <w:tmpl w:val="5330B4F4"/>
    <w:lvl w:ilvl="0" w:tplc="813A291E">
      <w:start w:val="1"/>
      <w:numFmt w:val="lowerLetter"/>
      <w:lvlRestart w:val="0"/>
      <w:lvlText w:val="%1."/>
      <w:lvlJc w:val="left"/>
      <w:pPr>
        <w:tabs>
          <w:tab w:val="num" w:pos="1417"/>
        </w:tabs>
        <w:ind w:left="1417" w:hanging="6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AD27C7"/>
    <w:multiLevelType w:val="hybridMultilevel"/>
    <w:tmpl w:val="74AAFF84"/>
    <w:lvl w:ilvl="0" w:tplc="4AD07BAC">
      <w:start w:val="1"/>
      <w:numFmt w:val="lowerLetter"/>
      <w:lvlText w:val="%1."/>
      <w:lvlJc w:val="left"/>
      <w:pPr>
        <w:tabs>
          <w:tab w:val="num" w:pos="2155"/>
        </w:tabs>
        <w:ind w:left="2155" w:hanging="908"/>
      </w:pPr>
      <w:rPr>
        <w:rFonts w:hint="default"/>
      </w:rPr>
    </w:lvl>
    <w:lvl w:ilvl="1" w:tplc="179AB518">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EA0AAA"/>
    <w:multiLevelType w:val="hybridMultilevel"/>
    <w:tmpl w:val="18A6006C"/>
    <w:lvl w:ilvl="0" w:tplc="77183F2A">
      <w:start w:val="1"/>
      <w:numFmt w:val="lowerLetter"/>
      <w:lvlRestart w:val="0"/>
      <w:lvlText w:val="%1."/>
      <w:lvlJc w:val="left"/>
      <w:pPr>
        <w:tabs>
          <w:tab w:val="num" w:pos="1417"/>
        </w:tabs>
        <w:ind w:left="1417" w:hanging="697"/>
      </w:pPr>
      <w:rPr>
        <w:rFonts w:hint="default"/>
      </w:rPr>
    </w:lvl>
    <w:lvl w:ilvl="1" w:tplc="A922EE30">
      <w:start w:val="8"/>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C6738E"/>
    <w:multiLevelType w:val="hybridMultilevel"/>
    <w:tmpl w:val="BB3EADF6"/>
    <w:lvl w:ilvl="0" w:tplc="A01A9842">
      <w:start w:val="1"/>
      <w:numFmt w:val="lowerLetter"/>
      <w:lvlText w:val="%1."/>
      <w:lvlJc w:val="left"/>
      <w:pPr>
        <w:tabs>
          <w:tab w:val="num" w:pos="1418"/>
        </w:tabs>
        <w:ind w:left="1418" w:hanging="698"/>
      </w:pPr>
      <w:rPr>
        <w:rFonts w:hint="default"/>
      </w:rPr>
    </w:lvl>
    <w:lvl w:ilvl="1" w:tplc="4F76F1AA">
      <w:start w:val="1"/>
      <w:numFmt w:val="lowerRoman"/>
      <w:lvlText w:val="%2."/>
      <w:lvlJc w:val="left"/>
      <w:pPr>
        <w:tabs>
          <w:tab w:val="num" w:pos="180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532897"/>
    <w:multiLevelType w:val="hybridMultilevel"/>
    <w:tmpl w:val="E9760F9A"/>
    <w:lvl w:ilvl="0" w:tplc="77183F2A">
      <w:start w:val="1"/>
      <w:numFmt w:val="lowerLetter"/>
      <w:lvlRestart w:val="0"/>
      <w:lvlText w:val="%1."/>
      <w:lvlJc w:val="left"/>
      <w:pPr>
        <w:tabs>
          <w:tab w:val="num" w:pos="1417"/>
        </w:tabs>
        <w:ind w:left="1417" w:hanging="6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4B7023"/>
    <w:multiLevelType w:val="hybridMultilevel"/>
    <w:tmpl w:val="7136B2B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A67932"/>
    <w:multiLevelType w:val="hybridMultilevel"/>
    <w:tmpl w:val="8AB2337A"/>
    <w:lvl w:ilvl="0" w:tplc="813A291E">
      <w:start w:val="1"/>
      <w:numFmt w:val="lowerLetter"/>
      <w:lvlRestart w:val="0"/>
      <w:lvlText w:val="%1."/>
      <w:lvlJc w:val="left"/>
      <w:pPr>
        <w:tabs>
          <w:tab w:val="num" w:pos="1417"/>
        </w:tabs>
        <w:ind w:left="1417" w:hanging="6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4D1426"/>
    <w:multiLevelType w:val="multilevel"/>
    <w:tmpl w:val="72D008C0"/>
    <w:lvl w:ilvl="0">
      <w:start w:val="8"/>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56DB58A8"/>
    <w:multiLevelType w:val="hybridMultilevel"/>
    <w:tmpl w:val="C4AA5056"/>
    <w:lvl w:ilvl="0" w:tplc="10366546">
      <w:start w:val="1"/>
      <w:numFmt w:val="lowerLetter"/>
      <w:lvlRestart w:val="0"/>
      <w:lvlText w:val="%1."/>
      <w:lvlJc w:val="left"/>
      <w:pPr>
        <w:tabs>
          <w:tab w:val="num" w:pos="1417"/>
        </w:tabs>
        <w:ind w:left="1417" w:hanging="6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BF2FEA"/>
    <w:multiLevelType w:val="hybridMultilevel"/>
    <w:tmpl w:val="AADC4A7C"/>
    <w:lvl w:ilvl="0" w:tplc="BA2A57C6">
      <w:start w:val="1"/>
      <w:numFmt w:val="lowerLetter"/>
      <w:lvlText w:val="%1."/>
      <w:lvlJc w:val="left"/>
      <w:pPr>
        <w:tabs>
          <w:tab w:val="num" w:pos="1418"/>
        </w:tabs>
        <w:ind w:left="1418" w:hanging="698"/>
      </w:pPr>
      <w:rPr>
        <w:rFonts w:hint="default"/>
      </w:rPr>
    </w:lvl>
    <w:lvl w:ilvl="1" w:tplc="1012F8E8">
      <w:start w:val="6"/>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BC31E4"/>
    <w:multiLevelType w:val="hybridMultilevel"/>
    <w:tmpl w:val="EFA63718"/>
    <w:lvl w:ilvl="0" w:tplc="30DA8574">
      <w:start w:val="2"/>
      <w:numFmt w:val="decimal"/>
      <w:lvlText w:val="%1."/>
      <w:lvlJc w:val="left"/>
      <w:pPr>
        <w:tabs>
          <w:tab w:val="num" w:pos="720"/>
        </w:tabs>
        <w:ind w:left="720" w:hanging="720"/>
      </w:pPr>
      <w:rPr>
        <w:rFonts w:hint="default"/>
      </w:rPr>
    </w:lvl>
    <w:lvl w:ilvl="1" w:tplc="4AD07BAC">
      <w:start w:val="1"/>
      <w:numFmt w:val="lowerLetter"/>
      <w:lvlText w:val="%2."/>
      <w:lvlJc w:val="left"/>
      <w:pPr>
        <w:tabs>
          <w:tab w:val="num" w:pos="1628"/>
        </w:tabs>
        <w:ind w:left="1628" w:hanging="908"/>
      </w:pPr>
      <w:rPr>
        <w:rFonts w:hint="default"/>
      </w:rPr>
    </w:lvl>
    <w:lvl w:ilvl="2" w:tplc="24788144">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F226361"/>
    <w:multiLevelType w:val="multilevel"/>
    <w:tmpl w:val="98101BA0"/>
    <w:lvl w:ilvl="0">
      <w:start w:val="10"/>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69C73BE0"/>
    <w:multiLevelType w:val="hybridMultilevel"/>
    <w:tmpl w:val="90CC8FAC"/>
    <w:lvl w:ilvl="0" w:tplc="4FD06DDA">
      <w:start w:val="1"/>
      <w:numFmt w:val="lowerLetter"/>
      <w:lvlText w:val="%1."/>
      <w:lvlJc w:val="left"/>
      <w:pPr>
        <w:tabs>
          <w:tab w:val="num" w:pos="908"/>
        </w:tabs>
        <w:ind w:left="908" w:hanging="908"/>
      </w:pPr>
      <w:rPr>
        <w:rFonts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656261"/>
    <w:multiLevelType w:val="multilevel"/>
    <w:tmpl w:val="E5B277DA"/>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6C5D6AFB"/>
    <w:multiLevelType w:val="hybridMultilevel"/>
    <w:tmpl w:val="B874B90C"/>
    <w:lvl w:ilvl="0" w:tplc="8F146756">
      <w:start w:val="1"/>
      <w:numFmt w:val="lowerLetter"/>
      <w:lvlText w:val="%1."/>
      <w:lvlJc w:val="left"/>
      <w:pPr>
        <w:tabs>
          <w:tab w:val="num" w:pos="1418"/>
        </w:tabs>
        <w:ind w:left="1418" w:hanging="69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7C24D1"/>
    <w:multiLevelType w:val="hybridMultilevel"/>
    <w:tmpl w:val="09346FD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413BCE"/>
    <w:multiLevelType w:val="hybridMultilevel"/>
    <w:tmpl w:val="310CF466"/>
    <w:lvl w:ilvl="0" w:tplc="0A3CFB08">
      <w:start w:val="1"/>
      <w:numFmt w:val="lowerLetter"/>
      <w:lvlText w:val="%1."/>
      <w:lvlJc w:val="left"/>
      <w:pPr>
        <w:tabs>
          <w:tab w:val="num" w:pos="1418"/>
        </w:tabs>
        <w:ind w:left="1418" w:hanging="6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B11F63"/>
    <w:multiLevelType w:val="multilevel"/>
    <w:tmpl w:val="C9CAFBF0"/>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1"/>
  </w:num>
  <w:num w:numId="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5"/>
  </w:num>
  <w:num w:numId="9">
    <w:abstractNumId w:val="3"/>
  </w:num>
  <w:num w:numId="10">
    <w:abstractNumId w:val="9"/>
  </w:num>
  <w:num w:numId="11">
    <w:abstractNumId w:val="28"/>
  </w:num>
  <w:num w:numId="12">
    <w:abstractNumId w:val="17"/>
  </w:num>
  <w:num w:numId="13">
    <w:abstractNumId w:val="23"/>
  </w:num>
  <w:num w:numId="14">
    <w:abstractNumId w:val="30"/>
  </w:num>
  <w:num w:numId="15">
    <w:abstractNumId w:val="11"/>
  </w:num>
  <w:num w:numId="16">
    <w:abstractNumId w:val="6"/>
  </w:num>
  <w:num w:numId="17">
    <w:abstractNumId w:val="18"/>
  </w:num>
  <w:num w:numId="18">
    <w:abstractNumId w:val="2"/>
  </w:num>
  <w:num w:numId="19">
    <w:abstractNumId w:val="16"/>
  </w:num>
  <w:num w:numId="20">
    <w:abstractNumId w:val="12"/>
  </w:num>
  <w:num w:numId="21">
    <w:abstractNumId w:val="22"/>
  </w:num>
  <w:num w:numId="22">
    <w:abstractNumId w:val="14"/>
  </w:num>
  <w:num w:numId="23">
    <w:abstractNumId w:val="20"/>
  </w:num>
  <w:num w:numId="24">
    <w:abstractNumId w:val="29"/>
  </w:num>
  <w:num w:numId="25">
    <w:abstractNumId w:val="1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5"/>
  </w:num>
  <w:num w:numId="31">
    <w:abstractNumId w:val="1"/>
    <w:lvlOverride w:ilvl="0">
      <w:lvl w:ilvl="0">
        <w:numFmt w:val="bullet"/>
        <w:lvlText w:val=""/>
        <w:legacy w:legacy="1" w:legacySpace="120" w:legacyIndent="360"/>
        <w:lvlJc w:val="left"/>
        <w:pPr>
          <w:ind w:left="360" w:hanging="360"/>
        </w:pPr>
        <w:rPr>
          <w:rFonts w:ascii="Wingdings" w:hAnsi="Wingdings" w:hint="default"/>
        </w:rPr>
      </w:lvl>
    </w:lvlOverride>
  </w:num>
  <w:num w:numId="32">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3CD"/>
    <w:rsid w:val="000C1522"/>
    <w:rsid w:val="00126BD1"/>
    <w:rsid w:val="001B12A5"/>
    <w:rsid w:val="001B2926"/>
    <w:rsid w:val="00207F0A"/>
    <w:rsid w:val="002B0F5E"/>
    <w:rsid w:val="002D3615"/>
    <w:rsid w:val="003246D9"/>
    <w:rsid w:val="00390F6A"/>
    <w:rsid w:val="003D1287"/>
    <w:rsid w:val="0042009B"/>
    <w:rsid w:val="00514EC4"/>
    <w:rsid w:val="00574AF6"/>
    <w:rsid w:val="005B3A22"/>
    <w:rsid w:val="005E3A68"/>
    <w:rsid w:val="005E5B0D"/>
    <w:rsid w:val="005F228C"/>
    <w:rsid w:val="00620819"/>
    <w:rsid w:val="0062770E"/>
    <w:rsid w:val="0065664A"/>
    <w:rsid w:val="006B104B"/>
    <w:rsid w:val="007D15CF"/>
    <w:rsid w:val="00834801"/>
    <w:rsid w:val="008513CD"/>
    <w:rsid w:val="00866216"/>
    <w:rsid w:val="008C0C89"/>
    <w:rsid w:val="008C79CF"/>
    <w:rsid w:val="008E6BBB"/>
    <w:rsid w:val="00933C55"/>
    <w:rsid w:val="009539E5"/>
    <w:rsid w:val="00A47477"/>
    <w:rsid w:val="00A61FD3"/>
    <w:rsid w:val="00A926B9"/>
    <w:rsid w:val="00AC27D3"/>
    <w:rsid w:val="00AC5C9F"/>
    <w:rsid w:val="00B3409B"/>
    <w:rsid w:val="00B44381"/>
    <w:rsid w:val="00B97369"/>
    <w:rsid w:val="00BE432B"/>
    <w:rsid w:val="00BE7C4E"/>
    <w:rsid w:val="00C21393"/>
    <w:rsid w:val="00C40304"/>
    <w:rsid w:val="00CA18E3"/>
    <w:rsid w:val="00CA4938"/>
    <w:rsid w:val="00D05661"/>
    <w:rsid w:val="00D9134D"/>
    <w:rsid w:val="00DA0A51"/>
    <w:rsid w:val="00E24344"/>
    <w:rsid w:val="00E430AC"/>
    <w:rsid w:val="00E46244"/>
    <w:rsid w:val="00E722BA"/>
    <w:rsid w:val="00EA71FF"/>
    <w:rsid w:val="00EC77C0"/>
    <w:rsid w:val="00F24A30"/>
    <w:rsid w:val="00F32089"/>
    <w:rsid w:val="00F4419C"/>
    <w:rsid w:val="00F62EAC"/>
    <w:rsid w:val="00F90D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D083"/>
  <w15:docId w15:val="{A8E99D5D-79EA-4682-B9BD-093D62CE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msRmn" w:hAnsi="TmsRmn"/>
      <w:b/>
      <w:bCs/>
      <w:color w:val="000000"/>
      <w:sz w:val="42"/>
    </w:rPr>
  </w:style>
  <w:style w:type="paragraph" w:styleId="Heading2">
    <w:name w:val="heading 2"/>
    <w:basedOn w:val="Normal"/>
    <w:next w:val="Normal"/>
    <w:qFormat/>
    <w:pPr>
      <w:keepNext/>
      <w:tabs>
        <w:tab w:val="left" w:pos="1440"/>
        <w:tab w:val="right" w:pos="8460"/>
      </w:tabs>
      <w:outlineLvl w:val="1"/>
    </w:pPr>
    <w:rPr>
      <w:rFonts w:ascii="TmsRmn" w:hAnsi="TmsRmn"/>
      <w:b/>
      <w:bCs/>
      <w:color w:val="000000"/>
      <w:sz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rFonts w:eastAsia="Arial Unicode MS"/>
      <w:b/>
      <w:bCs/>
      <w:color w:val="000000"/>
      <w:sz w:val="36"/>
    </w:rPr>
  </w:style>
  <w:style w:type="paragraph" w:styleId="Heading6">
    <w:name w:val="heading 6"/>
    <w:basedOn w:val="Normal"/>
    <w:next w:val="Normal"/>
    <w:qFormat/>
    <w:pPr>
      <w:snapToGrid w:val="0"/>
      <w:jc w:val="center"/>
      <w:outlineLvl w:val="5"/>
    </w:pPr>
    <w:rPr>
      <w:rFonts w:ascii="Arial" w:eastAsia="Arial Unicode MS" w:hAnsi="Arial"/>
      <w:b/>
      <w:szCs w:val="20"/>
      <w:lang w:val="en-US"/>
    </w:rPr>
  </w:style>
  <w:style w:type="paragraph" w:styleId="Heading7">
    <w:name w:val="heading 7"/>
    <w:basedOn w:val="Normal"/>
    <w:next w:val="Normal"/>
    <w:qFormat/>
    <w:pPr>
      <w:keepNext/>
      <w:jc w:val="both"/>
      <w:outlineLvl w:val="6"/>
    </w:pPr>
    <w:rPr>
      <w:b/>
      <w:bCs/>
      <w:color w:val="000000"/>
      <w:u w:val="single"/>
    </w:rPr>
  </w:style>
  <w:style w:type="paragraph" w:styleId="Heading8">
    <w:name w:val="heading 8"/>
    <w:basedOn w:val="Normal"/>
    <w:next w:val="Normal"/>
    <w:qFormat/>
    <w:pPr>
      <w:keepNext/>
      <w:jc w:val="center"/>
      <w:outlineLvl w:val="7"/>
    </w:pPr>
    <w:rPr>
      <w:sz w:val="36"/>
    </w:rPr>
  </w:style>
  <w:style w:type="paragraph" w:styleId="Heading9">
    <w:name w:val="heading 9"/>
    <w:basedOn w:val="Normal"/>
    <w:next w:val="Normal"/>
    <w:qFormat/>
    <w:pPr>
      <w:keepNext/>
      <w:jc w:val="center"/>
      <w:outlineLvl w:val="8"/>
    </w:pPr>
    <w:rPr>
      <w:b/>
      <w:bCs/>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900" w:hanging="180"/>
    </w:pPr>
    <w:rPr>
      <w:color w:val="000000"/>
    </w:rPr>
  </w:style>
  <w:style w:type="paragraph" w:styleId="BodyTextIndent3">
    <w:name w:val="Body Text Indent 3"/>
    <w:basedOn w:val="Normal"/>
    <w:pPr>
      <w:ind w:left="720" w:hanging="540"/>
    </w:pPr>
    <w:rPr>
      <w:color w:val="000000"/>
    </w:rPr>
  </w:style>
  <w:style w:type="paragraph" w:customStyle="1" w:styleId="Style4">
    <w:name w:val="Style4"/>
    <w:pPr>
      <w:snapToGrid w:val="0"/>
    </w:pPr>
    <w:rPr>
      <w:rFonts w:ascii="Arial" w:hAnsi="Arial"/>
      <w:sz w:val="24"/>
      <w:lang w:val="en-US"/>
    </w:rPr>
  </w:style>
  <w:style w:type="paragraph" w:styleId="BodyText2">
    <w:name w:val="Body Text 2"/>
    <w:basedOn w:val="Normal"/>
    <w:pPr>
      <w:jc w:val="center"/>
    </w:pPr>
    <w:rPr>
      <w:b/>
      <w:bCs/>
      <w:color w:val="000000"/>
      <w:u w:val="single"/>
    </w:rPr>
  </w:style>
  <w:style w:type="paragraph" w:styleId="BodyText">
    <w:name w:val="Body Text"/>
    <w:basedOn w:val="Normal"/>
    <w:pPr>
      <w:jc w:val="both"/>
    </w:pPr>
    <w:rPr>
      <w:b/>
      <w:bCs/>
      <w:color w:val="000000"/>
      <w:u w:val="single"/>
    </w:rPr>
  </w:style>
  <w:style w:type="paragraph" w:styleId="BodyTextIndent">
    <w:name w:val="Body Text Indent"/>
    <w:basedOn w:val="Normal"/>
    <w:pPr>
      <w:tabs>
        <w:tab w:val="left" w:pos="720"/>
      </w:tabs>
      <w:ind w:left="720"/>
      <w:jc w:val="center"/>
    </w:pPr>
    <w:rPr>
      <w:color w:val="000000"/>
    </w:rPr>
  </w:style>
  <w:style w:type="paragraph" w:customStyle="1" w:styleId="tm4">
    <w:name w:val="t&amp;m 4"/>
    <w:next w:val="Normal"/>
    <w:pPr>
      <w:snapToGrid w:val="0"/>
    </w:pPr>
    <w:rPr>
      <w:rFonts w:ascii="Arial" w:hAnsi="Arial"/>
      <w:sz w:val="24"/>
      <w:lang w:val="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7D15CF"/>
    <w:rPr>
      <w:color w:val="0000FF"/>
      <w:u w:val="single"/>
    </w:rPr>
  </w:style>
  <w:style w:type="paragraph" w:styleId="Title">
    <w:name w:val="Title"/>
    <w:basedOn w:val="Normal"/>
    <w:qFormat/>
    <w:rsid w:val="0062770E"/>
    <w:pPr>
      <w:jc w:val="center"/>
    </w:pPr>
    <w:rPr>
      <w:b/>
      <w:sz w:val="20"/>
      <w:szCs w:val="20"/>
      <w:lang w:val="en-US"/>
    </w:rPr>
  </w:style>
  <w:style w:type="paragraph" w:styleId="Header">
    <w:name w:val="header"/>
    <w:basedOn w:val="Normal"/>
    <w:rsid w:val="003246D9"/>
    <w:pPr>
      <w:tabs>
        <w:tab w:val="center" w:pos="4153"/>
        <w:tab w:val="right" w:pos="8306"/>
      </w:tabs>
    </w:pPr>
  </w:style>
  <w:style w:type="table" w:styleId="TableGrid">
    <w:name w:val="Table Grid"/>
    <w:basedOn w:val="TableNormal"/>
    <w:rsid w:val="002B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409B"/>
    <w:pPr>
      <w:spacing w:before="100" w:beforeAutospacing="1" w:after="100" w:afterAutospacing="1"/>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pandf.org.au"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andf.org.au/"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ndf.org.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pandf.org.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andf.org.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3845</Words>
  <Characters>21922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lpstr>
    </vt:vector>
  </TitlesOfParts>
  <Company>P&amp;F</Company>
  <LinksUpToDate>false</LinksUpToDate>
  <CharactersWithSpaces>25716</CharactersWithSpaces>
  <SharedDoc>false</SharedDoc>
  <HLinks>
    <vt:vector size="18" baseType="variant">
      <vt:variant>
        <vt:i4>1376338</vt:i4>
      </vt:variant>
      <vt:variant>
        <vt:i4>0</vt:i4>
      </vt:variant>
      <vt:variant>
        <vt:i4>0</vt:i4>
      </vt:variant>
      <vt:variant>
        <vt:i4>5</vt:i4>
      </vt:variant>
      <vt:variant>
        <vt:lpwstr>http://www.pandf.org.au/</vt:lpwstr>
      </vt:variant>
      <vt:variant>
        <vt:lpwstr/>
      </vt:variant>
      <vt:variant>
        <vt:i4>1376338</vt:i4>
      </vt:variant>
      <vt:variant>
        <vt:i4>3</vt:i4>
      </vt:variant>
      <vt:variant>
        <vt:i4>0</vt:i4>
      </vt:variant>
      <vt:variant>
        <vt:i4>5</vt:i4>
      </vt:variant>
      <vt:variant>
        <vt:lpwstr>http://www.pandf.org.au/</vt:lpwstr>
      </vt:variant>
      <vt:variant>
        <vt:lpwstr/>
      </vt:variant>
      <vt:variant>
        <vt:i4>3080282</vt:i4>
      </vt:variant>
      <vt:variant>
        <vt:i4>0</vt:i4>
      </vt:variant>
      <vt:variant>
        <vt:i4>0</vt:i4>
      </vt:variant>
      <vt:variant>
        <vt:i4>5</vt:i4>
      </vt:variant>
      <vt:variant>
        <vt:lpwstr>mailto:info@pandf.org.au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pandf</dc:creator>
  <cp:keywords/>
  <cp:lastModifiedBy>Andrea Gregory</cp:lastModifiedBy>
  <cp:revision>2</cp:revision>
  <cp:lastPrinted>2004-05-25T00:56:00Z</cp:lastPrinted>
  <dcterms:created xsi:type="dcterms:W3CDTF">2018-03-13T01:27:00Z</dcterms:created>
  <dcterms:modified xsi:type="dcterms:W3CDTF">2018-03-13T01:27:00Z</dcterms:modified>
</cp:coreProperties>
</file>