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A24F1" w14:textId="77777777" w:rsidR="00936FDB" w:rsidRDefault="00936FDB" w:rsidP="00B50459">
      <w:pPr>
        <w:jc w:val="center"/>
        <w:rPr>
          <w:rFonts w:asciiTheme="majorHAnsi" w:hAnsiTheme="majorHAnsi" w:cstheme="minorHAnsi"/>
          <w:szCs w:val="24"/>
          <w:lang w:val="en-AU"/>
        </w:rPr>
      </w:pPr>
    </w:p>
    <w:p w14:paraId="7666D863" w14:textId="77777777" w:rsidR="00641DD7" w:rsidRPr="00641DD7" w:rsidRDefault="00641DD7" w:rsidP="00641DD7">
      <w:pPr>
        <w:rPr>
          <w:rFonts w:ascii="Arial" w:hAnsi="Arial"/>
          <w:b/>
          <w:sz w:val="10"/>
          <w:lang w:val="en-AU"/>
        </w:rPr>
      </w:pPr>
    </w:p>
    <w:p w14:paraId="62883810" w14:textId="7F859C6A" w:rsidR="003A4041" w:rsidRDefault="00FE0EAB" w:rsidP="003A4041">
      <w:pPr>
        <w:jc w:val="center"/>
        <w:rPr>
          <w:rFonts w:ascii="Arial" w:hAnsi="Arial"/>
          <w:b/>
          <w:sz w:val="32"/>
          <w:lang w:val="en-AU"/>
        </w:rPr>
      </w:pPr>
      <w:r>
        <w:rPr>
          <w:rFonts w:ascii="Arial" w:hAnsi="Arial"/>
          <w:b/>
          <w:sz w:val="32"/>
          <w:lang w:val="en-AU"/>
        </w:rPr>
        <w:t>Director: School Effectiveness</w:t>
      </w:r>
    </w:p>
    <w:p w14:paraId="1EDBB686" w14:textId="15A53DF3" w:rsidR="003A4041" w:rsidRPr="00110C98" w:rsidRDefault="003A4041" w:rsidP="003A4041">
      <w:pPr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rPr>
          <w:rFonts w:cs="Arial"/>
          <w:b/>
          <w:szCs w:val="72"/>
        </w:rPr>
      </w:pPr>
      <w:r w:rsidRPr="00110C98">
        <w:rPr>
          <w:rFonts w:cs="Arial"/>
          <w:b/>
          <w:szCs w:val="72"/>
        </w:rPr>
        <w:t>Catholic</w:t>
      </w:r>
      <w:r w:rsidR="00FE0EAB">
        <w:rPr>
          <w:rFonts w:cs="Arial"/>
          <w:b/>
          <w:szCs w:val="72"/>
        </w:rPr>
        <w:t xml:space="preserve"> Education, Diocese of Cairns, NQ</w:t>
      </w:r>
    </w:p>
    <w:p w14:paraId="2067BD7B" w14:textId="76632274" w:rsidR="00110C98" w:rsidRPr="00110C98" w:rsidRDefault="00110C98" w:rsidP="00110C98">
      <w:pPr>
        <w:pStyle w:val="ListParagraph"/>
        <w:numPr>
          <w:ilvl w:val="0"/>
          <w:numId w:val="8"/>
        </w:numPr>
        <w:jc w:val="center"/>
        <w:rPr>
          <w:b/>
        </w:rPr>
      </w:pPr>
      <w:r w:rsidRPr="00110C98">
        <w:rPr>
          <w:b/>
        </w:rPr>
        <w:t>Commence January 20</w:t>
      </w:r>
      <w:r w:rsidR="00FE0EAB">
        <w:rPr>
          <w:b/>
        </w:rPr>
        <w:t>20</w:t>
      </w:r>
    </w:p>
    <w:p w14:paraId="46DCCAEF" w14:textId="77777777" w:rsidR="003A4041" w:rsidRPr="00425AF8" w:rsidRDefault="003A4041" w:rsidP="003A4041"/>
    <w:p w14:paraId="1A6E05E2" w14:textId="77777777" w:rsidR="00FE0EAB" w:rsidRDefault="00FE0EAB" w:rsidP="00FE0EAB">
      <w:r>
        <w:t>Catholic</w:t>
      </w:r>
      <w:r>
        <w:rPr>
          <w:spacing w:val="-7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Diocese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Cairns,</w:t>
      </w:r>
      <w:r>
        <w:rPr>
          <w:spacing w:val="-5"/>
        </w:rPr>
        <w:t xml:space="preserve"> </w:t>
      </w:r>
      <w:r>
        <w:t>consists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twenty-nine</w:t>
      </w:r>
      <w:r>
        <w:rPr>
          <w:spacing w:val="-6"/>
        </w:rPr>
        <w:t xml:space="preserve"> </w:t>
      </w:r>
      <w:r>
        <w:t>schools</w:t>
      </w:r>
      <w:r>
        <w:rPr>
          <w:spacing w:val="-8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twenty</w:t>
      </w:r>
      <w:r>
        <w:rPr>
          <w:spacing w:val="-4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 xml:space="preserve">schools, two Prep to Year 12 Colleges and seven secondary Colleges. This includes a Special Assistance College with campuses in Cairns and </w:t>
      </w:r>
      <w:proofErr w:type="spellStart"/>
      <w:r>
        <w:t>Cooktown</w:t>
      </w:r>
      <w:proofErr w:type="spellEnd"/>
      <w:r>
        <w:t xml:space="preserve">. These schools and colleges </w:t>
      </w:r>
      <w:r w:rsidRPr="008E5086">
        <w:t>provide quality education to almost 11,200 students</w:t>
      </w:r>
      <w:r>
        <w:t>.</w:t>
      </w:r>
    </w:p>
    <w:p w14:paraId="0E112411" w14:textId="77777777" w:rsidR="003A4041" w:rsidRDefault="003A4041" w:rsidP="003A4041"/>
    <w:p w14:paraId="42A15D3E" w14:textId="37080C77" w:rsidR="003A4041" w:rsidRPr="00425AF8" w:rsidRDefault="00FE0EAB" w:rsidP="003A4041">
      <w:pPr>
        <w:rPr>
          <w:rFonts w:eastAsia="Arial"/>
        </w:rPr>
      </w:pPr>
      <w:r>
        <w:t>Reporting to the Deputy Executive Director, this System leadership position is a member of the Strategic Leadership Team of Catholic Education Services.</w:t>
      </w:r>
      <w:r w:rsidR="00F07E31">
        <w:t xml:space="preserve"> The role focus is to work </w:t>
      </w:r>
      <w:r w:rsidR="00146915">
        <w:t xml:space="preserve">closely </w:t>
      </w:r>
      <w:r w:rsidR="00F07E31">
        <w:t xml:space="preserve">with </w:t>
      </w:r>
      <w:r w:rsidR="003D1B3A">
        <w:t xml:space="preserve">secondary </w:t>
      </w:r>
      <w:r w:rsidR="00F07E31">
        <w:t xml:space="preserve">schools to embed strategic objectives in key areas such as Catholic identity and the School Effectiveness Framework. </w:t>
      </w:r>
    </w:p>
    <w:p w14:paraId="4382EEC9" w14:textId="1534C260" w:rsidR="003A4041" w:rsidRDefault="003A4041" w:rsidP="003A4041"/>
    <w:p w14:paraId="137EF837" w14:textId="77777777" w:rsidR="002F2A06" w:rsidRDefault="002F2A06" w:rsidP="002F2A06">
      <w:pPr>
        <w:rPr>
          <w:rFonts w:cstheme="minorHAnsi"/>
          <w:szCs w:val="24"/>
          <w:lang w:val="en-AU" w:eastAsia="en-AU"/>
        </w:rPr>
      </w:pPr>
      <w:bookmarkStart w:id="0" w:name="_Hlk532376348"/>
      <w:r w:rsidRPr="00FA0392">
        <w:t xml:space="preserve">People with leadership experience in Catholic secondary schools </w:t>
      </w:r>
      <w:r w:rsidRPr="00FA0392">
        <w:rPr>
          <w:rFonts w:cstheme="minorHAnsi"/>
          <w:szCs w:val="22"/>
        </w:rPr>
        <w:t xml:space="preserve">are </w:t>
      </w:r>
      <w:r w:rsidRPr="00FA0392">
        <w:rPr>
          <w:rFonts w:cs="Arial"/>
          <w:color w:val="2A2A2A"/>
        </w:rPr>
        <w:t xml:space="preserve">encouraged to </w:t>
      </w:r>
      <w:r w:rsidRPr="00FA0392">
        <w:rPr>
          <w:rFonts w:cstheme="minorHAnsi"/>
          <w:szCs w:val="24"/>
          <w:lang w:val="en-AU" w:eastAsia="en-AU"/>
        </w:rPr>
        <w:t>visit</w:t>
      </w:r>
      <w:r w:rsidRPr="002E17B7">
        <w:rPr>
          <w:rFonts w:cstheme="minorHAnsi"/>
          <w:szCs w:val="24"/>
          <w:lang w:val="en-AU" w:eastAsia="en-AU"/>
        </w:rPr>
        <w:t xml:space="preserve"> </w:t>
      </w:r>
      <w:hyperlink r:id="rId7" w:history="1">
        <w:r w:rsidRPr="00B807F1">
          <w:rPr>
            <w:rFonts w:cstheme="minorHAnsi"/>
            <w:b/>
            <w:bCs/>
            <w:color w:val="0000FF"/>
            <w:szCs w:val="24"/>
            <w:u w:val="single"/>
            <w:lang w:val="en-AU" w:eastAsia="en-AU"/>
          </w:rPr>
          <w:t>www.traksearch.com</w:t>
        </w:r>
      </w:hyperlink>
      <w:r w:rsidRPr="002E17B7">
        <w:rPr>
          <w:rFonts w:cstheme="minorHAnsi"/>
          <w:szCs w:val="24"/>
          <w:lang w:val="en-AU" w:eastAsia="en-AU"/>
        </w:rPr>
        <w:t xml:space="preserve">  </w:t>
      </w:r>
      <w:r>
        <w:rPr>
          <w:rFonts w:cstheme="minorHAnsi"/>
          <w:szCs w:val="24"/>
          <w:lang w:val="en-AU" w:eastAsia="en-AU"/>
        </w:rPr>
        <w:t xml:space="preserve">to view a video and obtain further information. </w:t>
      </w:r>
    </w:p>
    <w:p w14:paraId="09050929" w14:textId="77777777" w:rsidR="002F2A06" w:rsidRDefault="002F2A06" w:rsidP="002F2A06">
      <w:pPr>
        <w:rPr>
          <w:rFonts w:cstheme="minorHAnsi"/>
          <w:szCs w:val="24"/>
          <w:lang w:val="en-AU" w:eastAsia="en-AU"/>
        </w:rPr>
      </w:pPr>
    </w:p>
    <w:p w14:paraId="213D1FB2" w14:textId="15C58CF6" w:rsidR="002F2A06" w:rsidRDefault="002F2A06" w:rsidP="002F2A06">
      <w:pPr>
        <w:rPr>
          <w:rFonts w:cstheme="minorHAnsi"/>
          <w:szCs w:val="24"/>
          <w:lang w:val="en-AU" w:eastAsia="en-AU"/>
        </w:rPr>
      </w:pPr>
      <w:r>
        <w:rPr>
          <w:rFonts w:cstheme="minorHAnsi"/>
          <w:szCs w:val="24"/>
          <w:lang w:val="en-AU" w:eastAsia="en-AU"/>
        </w:rPr>
        <w:t xml:space="preserve">To express your interest, simply send a </w:t>
      </w:r>
      <w:r w:rsidRPr="002E17B7">
        <w:rPr>
          <w:rFonts w:cstheme="minorHAnsi"/>
          <w:szCs w:val="24"/>
          <w:lang w:val="en-AU" w:eastAsia="en-AU"/>
        </w:rPr>
        <w:t xml:space="preserve">resume </w:t>
      </w:r>
      <w:r>
        <w:rPr>
          <w:rFonts w:cstheme="minorHAnsi"/>
          <w:szCs w:val="24"/>
          <w:lang w:val="en-AU" w:eastAsia="en-AU"/>
        </w:rPr>
        <w:t>from this site; from th</w:t>
      </w:r>
      <w:r w:rsidRPr="002E17B7">
        <w:rPr>
          <w:rFonts w:cstheme="minorHAnsi"/>
          <w:szCs w:val="24"/>
          <w:lang w:val="en-AU" w:eastAsia="en-AU"/>
        </w:rPr>
        <w:t>e Trak Search website</w:t>
      </w:r>
      <w:r>
        <w:rPr>
          <w:rFonts w:cstheme="minorHAnsi"/>
          <w:szCs w:val="24"/>
          <w:lang w:val="en-AU" w:eastAsia="en-AU"/>
        </w:rPr>
        <w:t>;</w:t>
      </w:r>
      <w:r w:rsidRPr="002E17B7">
        <w:rPr>
          <w:rFonts w:cstheme="minorHAnsi"/>
          <w:szCs w:val="24"/>
          <w:lang w:val="en-AU" w:eastAsia="en-AU"/>
        </w:rPr>
        <w:t xml:space="preserve"> or by email to </w:t>
      </w:r>
      <w:hyperlink r:id="rId8" w:history="1">
        <w:r w:rsidRPr="00B807F1">
          <w:rPr>
            <w:rStyle w:val="Hyperlink"/>
            <w:rFonts w:cstheme="minorHAnsi"/>
            <w:b/>
            <w:bCs/>
            <w:szCs w:val="24"/>
            <w:lang w:val="en-AU" w:eastAsia="en-AU"/>
          </w:rPr>
          <w:t>jobs@traksearch.com</w:t>
        </w:r>
      </w:hyperlink>
      <w:r>
        <w:rPr>
          <w:rFonts w:cstheme="minorHAnsi"/>
          <w:szCs w:val="24"/>
          <w:lang w:val="en-AU" w:eastAsia="en-AU"/>
        </w:rPr>
        <w:t xml:space="preserve"> </w:t>
      </w:r>
      <w:r w:rsidRPr="002E17B7">
        <w:rPr>
          <w:rFonts w:cstheme="minorHAnsi"/>
          <w:szCs w:val="24"/>
          <w:lang w:val="en-AU" w:eastAsia="en-AU"/>
        </w:rPr>
        <w:t xml:space="preserve">quoting ref </w:t>
      </w:r>
      <w:r w:rsidRPr="00FD0E27">
        <w:rPr>
          <w:rFonts w:cstheme="minorHAnsi"/>
          <w:szCs w:val="24"/>
          <w:lang w:val="en-AU" w:eastAsia="en-AU"/>
        </w:rPr>
        <w:t>number TS1</w:t>
      </w:r>
      <w:r w:rsidR="00F07E31">
        <w:rPr>
          <w:rFonts w:cstheme="minorHAnsi"/>
          <w:szCs w:val="24"/>
          <w:lang w:val="en-AU" w:eastAsia="en-AU"/>
        </w:rPr>
        <w:t>411</w:t>
      </w:r>
      <w:r w:rsidRPr="00FD0E27">
        <w:rPr>
          <w:rFonts w:cstheme="minorHAnsi"/>
          <w:szCs w:val="24"/>
          <w:lang w:val="en-AU" w:eastAsia="en-AU"/>
        </w:rPr>
        <w:t>. Enquiries</w:t>
      </w:r>
      <w:r w:rsidRPr="002E17B7">
        <w:rPr>
          <w:rFonts w:cstheme="minorHAnsi"/>
          <w:szCs w:val="24"/>
          <w:lang w:val="en-AU" w:eastAsia="en-AU"/>
        </w:rPr>
        <w:t xml:space="preserve"> are </w:t>
      </w:r>
      <w:r>
        <w:rPr>
          <w:rFonts w:cstheme="minorHAnsi"/>
          <w:szCs w:val="24"/>
          <w:lang w:val="en-AU" w:eastAsia="en-AU"/>
        </w:rPr>
        <w:t xml:space="preserve">also </w:t>
      </w:r>
      <w:r w:rsidRPr="002E17B7">
        <w:rPr>
          <w:rFonts w:cstheme="minorHAnsi"/>
          <w:szCs w:val="24"/>
          <w:lang w:val="en-AU" w:eastAsia="en-AU"/>
        </w:rPr>
        <w:t>welcome to John Chesher on 0417 068 220</w:t>
      </w:r>
      <w:r>
        <w:rPr>
          <w:rFonts w:cstheme="minorHAnsi"/>
          <w:szCs w:val="24"/>
          <w:lang w:val="en-AU" w:eastAsia="en-AU"/>
        </w:rPr>
        <w:t>.</w:t>
      </w:r>
    </w:p>
    <w:bookmarkEnd w:id="0"/>
    <w:p w14:paraId="40F5B32D" w14:textId="77777777" w:rsidR="002F2A06" w:rsidRDefault="002F2A06" w:rsidP="002F2A06">
      <w:pPr>
        <w:tabs>
          <w:tab w:val="left" w:pos="-1094"/>
        </w:tabs>
        <w:spacing w:line="252" w:lineRule="auto"/>
      </w:pPr>
    </w:p>
    <w:p w14:paraId="2CE79213" w14:textId="70EC4B79" w:rsidR="002F2A06" w:rsidRPr="00E34783" w:rsidRDefault="002F2A06" w:rsidP="002F2A06">
      <w:pPr>
        <w:rPr>
          <w:rFonts w:cstheme="minorHAnsi"/>
        </w:rPr>
      </w:pPr>
      <w:r w:rsidRPr="005B1C38">
        <w:rPr>
          <w:rFonts w:cstheme="minorHAnsi"/>
          <w:b/>
        </w:rPr>
        <w:t>Closing Date</w:t>
      </w:r>
      <w:r>
        <w:rPr>
          <w:rFonts w:cstheme="minorHAnsi"/>
        </w:rPr>
        <w:t>:</w:t>
      </w:r>
      <w:r w:rsidR="00F07E31">
        <w:rPr>
          <w:rFonts w:cstheme="minorHAnsi"/>
        </w:rPr>
        <w:t xml:space="preserve"> Wednesday 14</w:t>
      </w:r>
      <w:r w:rsidR="00F07E31" w:rsidRPr="00F07E31">
        <w:rPr>
          <w:rFonts w:cstheme="minorHAnsi"/>
          <w:vertAlign w:val="superscript"/>
        </w:rPr>
        <w:t>th</w:t>
      </w:r>
      <w:r w:rsidR="00F07E31">
        <w:rPr>
          <w:rFonts w:cstheme="minorHAnsi"/>
        </w:rPr>
        <w:t xml:space="preserve"> August 2019</w:t>
      </w:r>
    </w:p>
    <w:p w14:paraId="6128FBF6" w14:textId="77777777" w:rsidR="003A4041" w:rsidRDefault="003A4041" w:rsidP="00BA5484">
      <w:pPr>
        <w:jc w:val="both"/>
        <w:rPr>
          <w:rFonts w:cstheme="minorHAnsi"/>
          <w:szCs w:val="22"/>
          <w:lang w:val="en-AU" w:eastAsia="en-AU"/>
        </w:rPr>
      </w:pPr>
    </w:p>
    <w:p w14:paraId="7C56F065" w14:textId="77777777" w:rsidR="00CF5F47" w:rsidRDefault="00CF5F47" w:rsidP="00CF5F47"/>
    <w:p w14:paraId="6D546E83" w14:textId="77777777" w:rsidR="000C0226" w:rsidRDefault="000C0226" w:rsidP="000C0226">
      <w:pPr>
        <w:rPr>
          <w:rFonts w:ascii="Arial" w:hAnsi="Arial"/>
          <w:b/>
          <w:i/>
          <w:sz w:val="20"/>
          <w:u w:val="single"/>
          <w:lang w:val="en-AU"/>
        </w:rPr>
      </w:pPr>
      <w:bookmarkStart w:id="1" w:name="_GoBack"/>
      <w:bookmarkEnd w:id="1"/>
    </w:p>
    <w:p w14:paraId="5B20874E" w14:textId="77777777" w:rsidR="00641DD7" w:rsidRDefault="00641DD7">
      <w:pPr>
        <w:rPr>
          <w:rFonts w:eastAsiaTheme="majorEastAsia" w:cstheme="minorHAnsi"/>
          <w:szCs w:val="22"/>
          <w:lang w:val="en-AU" w:eastAsia="en-AU"/>
        </w:rPr>
      </w:pPr>
    </w:p>
    <w:p w14:paraId="09F3B4F3" w14:textId="77777777" w:rsidR="00E312AE" w:rsidRDefault="00E312AE">
      <w:pPr>
        <w:rPr>
          <w:rFonts w:eastAsiaTheme="majorEastAsia" w:cstheme="minorHAnsi"/>
          <w:szCs w:val="22"/>
          <w:lang w:val="en-AU" w:eastAsia="en-AU"/>
        </w:rPr>
      </w:pPr>
    </w:p>
    <w:p w14:paraId="65717A2F" w14:textId="77777777" w:rsidR="00641DD7" w:rsidRDefault="00641DD7" w:rsidP="00F84D5B">
      <w:pPr>
        <w:spacing w:after="200" w:line="252" w:lineRule="auto"/>
        <w:ind w:left="720"/>
        <w:contextualSpacing/>
        <w:rPr>
          <w:rFonts w:eastAsiaTheme="majorEastAsia" w:cstheme="minorHAnsi"/>
          <w:szCs w:val="22"/>
          <w:lang w:val="en-AU" w:eastAsia="en-AU"/>
        </w:rPr>
      </w:pPr>
    </w:p>
    <w:p w14:paraId="4D6947D9" w14:textId="77777777" w:rsidR="00641DD7" w:rsidRDefault="00641DD7" w:rsidP="00F84D5B">
      <w:pPr>
        <w:spacing w:after="200" w:line="252" w:lineRule="auto"/>
        <w:ind w:left="720"/>
        <w:contextualSpacing/>
        <w:rPr>
          <w:rFonts w:eastAsiaTheme="majorEastAsia" w:cstheme="minorHAnsi"/>
          <w:szCs w:val="22"/>
          <w:lang w:val="en-AU" w:eastAsia="en-AU"/>
        </w:rPr>
      </w:pPr>
    </w:p>
    <w:p w14:paraId="5AF62373" w14:textId="77777777" w:rsidR="00641DD7" w:rsidRDefault="00641DD7" w:rsidP="00F84D5B">
      <w:pPr>
        <w:spacing w:after="200" w:line="252" w:lineRule="auto"/>
        <w:ind w:left="720"/>
        <w:contextualSpacing/>
        <w:rPr>
          <w:rFonts w:eastAsiaTheme="majorEastAsia" w:cstheme="minorHAnsi"/>
          <w:szCs w:val="22"/>
          <w:lang w:val="en-AU" w:eastAsia="en-AU"/>
        </w:rPr>
      </w:pPr>
    </w:p>
    <w:p w14:paraId="2FBAE7E4" w14:textId="77777777" w:rsidR="007A322B" w:rsidRDefault="007A322B" w:rsidP="00641DD7">
      <w:pPr>
        <w:rPr>
          <w:rFonts w:ascii="Arial" w:hAnsi="Arial"/>
          <w:b/>
          <w:i/>
          <w:sz w:val="20"/>
          <w:u w:val="single"/>
          <w:lang w:val="en-AU"/>
        </w:rPr>
      </w:pPr>
    </w:p>
    <w:p w14:paraId="305EEBFF" w14:textId="77777777" w:rsidR="007A322B" w:rsidRDefault="007A322B" w:rsidP="00641DD7">
      <w:pPr>
        <w:rPr>
          <w:rFonts w:ascii="Arial" w:hAnsi="Arial"/>
          <w:b/>
          <w:i/>
          <w:sz w:val="20"/>
          <w:u w:val="single"/>
          <w:lang w:val="en-AU"/>
        </w:rPr>
      </w:pPr>
    </w:p>
    <w:p w14:paraId="44906B21" w14:textId="77777777" w:rsidR="007A322B" w:rsidRDefault="007A322B" w:rsidP="00641DD7">
      <w:pPr>
        <w:rPr>
          <w:rFonts w:ascii="Arial" w:hAnsi="Arial"/>
          <w:b/>
          <w:i/>
          <w:sz w:val="20"/>
          <w:u w:val="single"/>
          <w:lang w:val="en-AU"/>
        </w:rPr>
      </w:pPr>
    </w:p>
    <w:p w14:paraId="736AB47E" w14:textId="77777777" w:rsidR="007A322B" w:rsidRDefault="007A322B" w:rsidP="00641DD7">
      <w:pPr>
        <w:rPr>
          <w:rFonts w:ascii="Arial" w:hAnsi="Arial"/>
          <w:b/>
          <w:i/>
          <w:sz w:val="20"/>
          <w:u w:val="single"/>
          <w:lang w:val="en-AU"/>
        </w:rPr>
      </w:pPr>
    </w:p>
    <w:p w14:paraId="5F9B2801" w14:textId="77777777" w:rsidR="007A322B" w:rsidRDefault="007A322B" w:rsidP="00641DD7">
      <w:pPr>
        <w:rPr>
          <w:rFonts w:ascii="Arial" w:hAnsi="Arial"/>
          <w:b/>
          <w:i/>
          <w:sz w:val="20"/>
          <w:u w:val="single"/>
          <w:lang w:val="en-AU"/>
        </w:rPr>
      </w:pPr>
    </w:p>
    <w:p w14:paraId="5E5A8D4C" w14:textId="77777777" w:rsidR="007A322B" w:rsidRDefault="007A322B" w:rsidP="00641DD7">
      <w:pPr>
        <w:rPr>
          <w:rFonts w:ascii="Arial" w:hAnsi="Arial"/>
          <w:b/>
          <w:i/>
          <w:sz w:val="20"/>
          <w:u w:val="single"/>
          <w:lang w:val="en-AU"/>
        </w:rPr>
      </w:pPr>
    </w:p>
    <w:p w14:paraId="52EB7BC4" w14:textId="77777777" w:rsidR="007A322B" w:rsidRDefault="007A322B" w:rsidP="00641DD7">
      <w:pPr>
        <w:rPr>
          <w:rFonts w:ascii="Arial" w:hAnsi="Arial"/>
          <w:b/>
          <w:i/>
          <w:sz w:val="20"/>
          <w:u w:val="single"/>
          <w:lang w:val="en-AU"/>
        </w:rPr>
      </w:pPr>
    </w:p>
    <w:p w14:paraId="2EF80245" w14:textId="77777777" w:rsidR="007A322B" w:rsidRDefault="007A322B" w:rsidP="00641DD7">
      <w:pPr>
        <w:rPr>
          <w:rFonts w:ascii="Arial" w:hAnsi="Arial"/>
          <w:b/>
          <w:i/>
          <w:sz w:val="20"/>
          <w:u w:val="single"/>
          <w:lang w:val="en-AU"/>
        </w:rPr>
      </w:pPr>
    </w:p>
    <w:p w14:paraId="7B7BD267" w14:textId="77777777" w:rsidR="007A322B" w:rsidRDefault="007A322B" w:rsidP="00641DD7">
      <w:pPr>
        <w:rPr>
          <w:rFonts w:ascii="Arial" w:hAnsi="Arial"/>
          <w:b/>
          <w:i/>
          <w:sz w:val="20"/>
          <w:u w:val="single"/>
          <w:lang w:val="en-AU"/>
        </w:rPr>
      </w:pPr>
    </w:p>
    <w:p w14:paraId="5843A23E" w14:textId="77777777" w:rsidR="007A322B" w:rsidRDefault="007A322B" w:rsidP="00641DD7">
      <w:pPr>
        <w:rPr>
          <w:rFonts w:ascii="Arial" w:hAnsi="Arial"/>
          <w:b/>
          <w:i/>
          <w:sz w:val="20"/>
          <w:u w:val="single"/>
          <w:lang w:val="en-AU"/>
        </w:rPr>
      </w:pPr>
    </w:p>
    <w:p w14:paraId="0154DC2E" w14:textId="77777777" w:rsidR="006D0F07" w:rsidRDefault="006D0F07" w:rsidP="00641DD7">
      <w:pPr>
        <w:rPr>
          <w:rFonts w:ascii="Arial" w:hAnsi="Arial"/>
          <w:b/>
          <w:i/>
          <w:sz w:val="20"/>
          <w:u w:val="single"/>
          <w:lang w:val="en-AU"/>
        </w:rPr>
      </w:pPr>
    </w:p>
    <w:sectPr w:rsidR="006D0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B1137" w14:textId="77777777" w:rsidR="00E46213" w:rsidRDefault="00E46213" w:rsidP="00776867">
      <w:r>
        <w:separator/>
      </w:r>
    </w:p>
  </w:endnote>
  <w:endnote w:type="continuationSeparator" w:id="0">
    <w:p w14:paraId="5A28FE26" w14:textId="77777777" w:rsidR="00E46213" w:rsidRDefault="00E46213" w:rsidP="0077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signia-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A8D83" w14:textId="77777777" w:rsidR="00810654" w:rsidRDefault="00810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33B76" w14:textId="77777777" w:rsidR="00810654" w:rsidRDefault="00810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8A5A" w14:textId="77777777" w:rsidR="00810654" w:rsidRDefault="00810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AE570" w14:textId="77777777" w:rsidR="00E46213" w:rsidRDefault="00E46213" w:rsidP="00776867">
      <w:r>
        <w:separator/>
      </w:r>
    </w:p>
  </w:footnote>
  <w:footnote w:type="continuationSeparator" w:id="0">
    <w:p w14:paraId="401C61DE" w14:textId="77777777" w:rsidR="00E46213" w:rsidRDefault="00E46213" w:rsidP="0077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33887" w14:textId="77777777" w:rsidR="00810654" w:rsidRDefault="00810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E1638" w14:textId="301922A4" w:rsidR="001C0566" w:rsidRDefault="001C05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DA215" w14:textId="77777777" w:rsidR="00810654" w:rsidRDefault="00810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5pt;height:15pt" o:bullet="t">
        <v:imagedata r:id="rId1" o:title="Word Work File L_49930399"/>
      </v:shape>
    </w:pict>
  </w:numPicBullet>
  <w:abstractNum w:abstractNumId="0" w15:restartNumberingAfterBreak="0">
    <w:nsid w:val="008A6CAD"/>
    <w:multiLevelType w:val="hybridMultilevel"/>
    <w:tmpl w:val="5C906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03A8A"/>
    <w:multiLevelType w:val="hybridMultilevel"/>
    <w:tmpl w:val="62BE7C0C"/>
    <w:lvl w:ilvl="0" w:tplc="242E77BC">
      <w:start w:val="433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67CD2"/>
    <w:multiLevelType w:val="hybridMultilevel"/>
    <w:tmpl w:val="C42ED2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FB1590"/>
    <w:multiLevelType w:val="hybridMultilevel"/>
    <w:tmpl w:val="8F949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E140D"/>
    <w:multiLevelType w:val="hybridMultilevel"/>
    <w:tmpl w:val="BF689D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83563"/>
    <w:multiLevelType w:val="hybridMultilevel"/>
    <w:tmpl w:val="02AE2D9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F220F0"/>
    <w:multiLevelType w:val="hybridMultilevel"/>
    <w:tmpl w:val="85CA29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4530B"/>
    <w:multiLevelType w:val="multilevel"/>
    <w:tmpl w:val="4434DD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C5C5A27"/>
    <w:multiLevelType w:val="hybridMultilevel"/>
    <w:tmpl w:val="96443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36194"/>
    <w:multiLevelType w:val="hybridMultilevel"/>
    <w:tmpl w:val="464C5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F7800"/>
    <w:multiLevelType w:val="hybridMultilevel"/>
    <w:tmpl w:val="37087B2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6C3394"/>
    <w:multiLevelType w:val="hybridMultilevel"/>
    <w:tmpl w:val="D31459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1169EB"/>
    <w:multiLevelType w:val="multilevel"/>
    <w:tmpl w:val="76FE65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2FE57F6"/>
    <w:multiLevelType w:val="hybridMultilevel"/>
    <w:tmpl w:val="790896A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4AC4C6D"/>
    <w:multiLevelType w:val="multilevel"/>
    <w:tmpl w:val="08003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5592647"/>
    <w:multiLevelType w:val="hybridMultilevel"/>
    <w:tmpl w:val="61C43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164187"/>
    <w:multiLevelType w:val="hybridMultilevel"/>
    <w:tmpl w:val="497C7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44F8D"/>
    <w:multiLevelType w:val="hybridMultilevel"/>
    <w:tmpl w:val="4D4E14FA"/>
    <w:lvl w:ilvl="0" w:tplc="242E77BC">
      <w:start w:val="433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45C78"/>
    <w:multiLevelType w:val="hybridMultilevel"/>
    <w:tmpl w:val="4AE21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3715A"/>
    <w:multiLevelType w:val="hybridMultilevel"/>
    <w:tmpl w:val="EE084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80070"/>
    <w:multiLevelType w:val="hybridMultilevel"/>
    <w:tmpl w:val="FC70D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E0879"/>
    <w:multiLevelType w:val="hybridMultilevel"/>
    <w:tmpl w:val="78A83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67CDF"/>
    <w:multiLevelType w:val="hybridMultilevel"/>
    <w:tmpl w:val="854AE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23C12"/>
    <w:multiLevelType w:val="hybridMultilevel"/>
    <w:tmpl w:val="661E238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901716E"/>
    <w:multiLevelType w:val="multilevel"/>
    <w:tmpl w:val="5A26F7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985279F"/>
    <w:multiLevelType w:val="hybridMultilevel"/>
    <w:tmpl w:val="C432315C"/>
    <w:lvl w:ilvl="0" w:tplc="242E77BC">
      <w:start w:val="433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A32D0"/>
    <w:multiLevelType w:val="hybridMultilevel"/>
    <w:tmpl w:val="12EC2F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944283"/>
    <w:multiLevelType w:val="hybridMultilevel"/>
    <w:tmpl w:val="DC44D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C1897"/>
    <w:multiLevelType w:val="hybridMultilevel"/>
    <w:tmpl w:val="B712DC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1F47A9"/>
    <w:multiLevelType w:val="multilevel"/>
    <w:tmpl w:val="08003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835216E"/>
    <w:multiLevelType w:val="multilevel"/>
    <w:tmpl w:val="5A26F7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E593DC1"/>
    <w:multiLevelType w:val="hybridMultilevel"/>
    <w:tmpl w:val="95CC59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9136F4"/>
    <w:multiLevelType w:val="hybridMultilevel"/>
    <w:tmpl w:val="C53C46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31A25"/>
    <w:multiLevelType w:val="hybridMultilevel"/>
    <w:tmpl w:val="77F689CE"/>
    <w:lvl w:ilvl="0" w:tplc="0C0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34" w15:restartNumberingAfterBreak="0">
    <w:nsid w:val="650714EA"/>
    <w:multiLevelType w:val="multilevel"/>
    <w:tmpl w:val="08003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B8B0489"/>
    <w:multiLevelType w:val="hybridMultilevel"/>
    <w:tmpl w:val="68641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13D17"/>
    <w:multiLevelType w:val="hybridMultilevel"/>
    <w:tmpl w:val="925C802A"/>
    <w:lvl w:ilvl="0" w:tplc="6A5E38E0">
      <w:start w:val="2"/>
      <w:numFmt w:val="bullet"/>
      <w:lvlText w:val="•"/>
      <w:lvlJc w:val="left"/>
      <w:pPr>
        <w:ind w:left="360" w:hanging="360"/>
      </w:pPr>
      <w:rPr>
        <w:rFonts w:ascii="Calibri" w:eastAsiaTheme="maj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5C2A26"/>
    <w:multiLevelType w:val="hybridMultilevel"/>
    <w:tmpl w:val="4C48C9A8"/>
    <w:lvl w:ilvl="0" w:tplc="242E77BC">
      <w:start w:val="43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11610"/>
    <w:multiLevelType w:val="hybridMultilevel"/>
    <w:tmpl w:val="67E412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11D84"/>
    <w:multiLevelType w:val="hybridMultilevel"/>
    <w:tmpl w:val="AFBC2F16"/>
    <w:lvl w:ilvl="0" w:tplc="0C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0" w15:restartNumberingAfterBreak="0">
    <w:nsid w:val="7F826540"/>
    <w:multiLevelType w:val="hybridMultilevel"/>
    <w:tmpl w:val="1AEADAA4"/>
    <w:lvl w:ilvl="0" w:tplc="242E77BC">
      <w:start w:val="43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2"/>
  </w:num>
  <w:num w:numId="4">
    <w:abstractNumId w:val="39"/>
  </w:num>
  <w:num w:numId="5">
    <w:abstractNumId w:val="31"/>
  </w:num>
  <w:num w:numId="6">
    <w:abstractNumId w:val="2"/>
  </w:num>
  <w:num w:numId="7">
    <w:abstractNumId w:val="4"/>
  </w:num>
  <w:num w:numId="8">
    <w:abstractNumId w:val="3"/>
  </w:num>
  <w:num w:numId="9">
    <w:abstractNumId w:val="12"/>
  </w:num>
  <w:num w:numId="10">
    <w:abstractNumId w:val="10"/>
  </w:num>
  <w:num w:numId="11">
    <w:abstractNumId w:val="34"/>
  </w:num>
  <w:num w:numId="12">
    <w:abstractNumId w:val="29"/>
  </w:num>
  <w:num w:numId="13">
    <w:abstractNumId w:val="7"/>
  </w:num>
  <w:num w:numId="14">
    <w:abstractNumId w:val="30"/>
  </w:num>
  <w:num w:numId="15">
    <w:abstractNumId w:val="24"/>
  </w:num>
  <w:num w:numId="16">
    <w:abstractNumId w:val="36"/>
  </w:num>
  <w:num w:numId="17">
    <w:abstractNumId w:val="28"/>
  </w:num>
  <w:num w:numId="18">
    <w:abstractNumId w:val="14"/>
  </w:num>
  <w:num w:numId="19">
    <w:abstractNumId w:val="18"/>
  </w:num>
  <w:num w:numId="20">
    <w:abstractNumId w:val="26"/>
  </w:num>
  <w:num w:numId="21">
    <w:abstractNumId w:val="11"/>
  </w:num>
  <w:num w:numId="22">
    <w:abstractNumId w:val="0"/>
  </w:num>
  <w:num w:numId="23">
    <w:abstractNumId w:val="33"/>
  </w:num>
  <w:num w:numId="24">
    <w:abstractNumId w:val="6"/>
  </w:num>
  <w:num w:numId="25">
    <w:abstractNumId w:val="13"/>
  </w:num>
  <w:num w:numId="26">
    <w:abstractNumId w:val="1"/>
  </w:num>
  <w:num w:numId="27">
    <w:abstractNumId w:val="17"/>
  </w:num>
  <w:num w:numId="28">
    <w:abstractNumId w:val="25"/>
  </w:num>
  <w:num w:numId="29">
    <w:abstractNumId w:val="40"/>
  </w:num>
  <w:num w:numId="30">
    <w:abstractNumId w:val="37"/>
  </w:num>
  <w:num w:numId="31">
    <w:abstractNumId w:val="23"/>
  </w:num>
  <w:num w:numId="32">
    <w:abstractNumId w:val="22"/>
  </w:num>
  <w:num w:numId="33">
    <w:abstractNumId w:val="15"/>
  </w:num>
  <w:num w:numId="34">
    <w:abstractNumId w:val="20"/>
  </w:num>
  <w:num w:numId="35">
    <w:abstractNumId w:val="9"/>
  </w:num>
  <w:num w:numId="36">
    <w:abstractNumId w:val="27"/>
  </w:num>
  <w:num w:numId="37">
    <w:abstractNumId w:val="21"/>
  </w:num>
  <w:num w:numId="38">
    <w:abstractNumId w:val="8"/>
  </w:num>
  <w:num w:numId="39">
    <w:abstractNumId w:val="5"/>
  </w:num>
  <w:num w:numId="40">
    <w:abstractNumId w:val="1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47"/>
    <w:rsid w:val="00024588"/>
    <w:rsid w:val="000372CF"/>
    <w:rsid w:val="00080E21"/>
    <w:rsid w:val="00093179"/>
    <w:rsid w:val="000A5149"/>
    <w:rsid w:val="000A7269"/>
    <w:rsid w:val="000C0226"/>
    <w:rsid w:val="000F4D3F"/>
    <w:rsid w:val="001000FD"/>
    <w:rsid w:val="00100ED9"/>
    <w:rsid w:val="00107079"/>
    <w:rsid w:val="00110C98"/>
    <w:rsid w:val="0011462C"/>
    <w:rsid w:val="00146915"/>
    <w:rsid w:val="00150621"/>
    <w:rsid w:val="001C0566"/>
    <w:rsid w:val="001D66E9"/>
    <w:rsid w:val="001E3BB8"/>
    <w:rsid w:val="001E5F05"/>
    <w:rsid w:val="001E6886"/>
    <w:rsid w:val="001F11B8"/>
    <w:rsid w:val="00200FE2"/>
    <w:rsid w:val="00204B58"/>
    <w:rsid w:val="00204C89"/>
    <w:rsid w:val="0020553B"/>
    <w:rsid w:val="00217BA0"/>
    <w:rsid w:val="002512C6"/>
    <w:rsid w:val="002640AC"/>
    <w:rsid w:val="00272477"/>
    <w:rsid w:val="00290967"/>
    <w:rsid w:val="002A7297"/>
    <w:rsid w:val="002B0CAB"/>
    <w:rsid w:val="002C7022"/>
    <w:rsid w:val="002E17B7"/>
    <w:rsid w:val="002E2426"/>
    <w:rsid w:val="002E53A3"/>
    <w:rsid w:val="002F2A06"/>
    <w:rsid w:val="00301168"/>
    <w:rsid w:val="00305506"/>
    <w:rsid w:val="003152DB"/>
    <w:rsid w:val="003213C5"/>
    <w:rsid w:val="00357306"/>
    <w:rsid w:val="003A4041"/>
    <w:rsid w:val="003C483F"/>
    <w:rsid w:val="003D1B3A"/>
    <w:rsid w:val="003F0CEF"/>
    <w:rsid w:val="003F5D7E"/>
    <w:rsid w:val="00401CD7"/>
    <w:rsid w:val="004231EC"/>
    <w:rsid w:val="00423434"/>
    <w:rsid w:val="00452423"/>
    <w:rsid w:val="00480831"/>
    <w:rsid w:val="0049039A"/>
    <w:rsid w:val="004949E7"/>
    <w:rsid w:val="004C2548"/>
    <w:rsid w:val="004C72B1"/>
    <w:rsid w:val="004D08A8"/>
    <w:rsid w:val="004E04FE"/>
    <w:rsid w:val="00501310"/>
    <w:rsid w:val="005060AA"/>
    <w:rsid w:val="00554F2E"/>
    <w:rsid w:val="005608FF"/>
    <w:rsid w:val="00564AAE"/>
    <w:rsid w:val="0056625B"/>
    <w:rsid w:val="00575C7B"/>
    <w:rsid w:val="00576370"/>
    <w:rsid w:val="005A1588"/>
    <w:rsid w:val="005B2485"/>
    <w:rsid w:val="005C2558"/>
    <w:rsid w:val="005C4992"/>
    <w:rsid w:val="005D1F89"/>
    <w:rsid w:val="005F4698"/>
    <w:rsid w:val="00625B90"/>
    <w:rsid w:val="00641DD7"/>
    <w:rsid w:val="006A59CB"/>
    <w:rsid w:val="006D0F07"/>
    <w:rsid w:val="006D223B"/>
    <w:rsid w:val="00737171"/>
    <w:rsid w:val="00776867"/>
    <w:rsid w:val="007907F1"/>
    <w:rsid w:val="007A12AC"/>
    <w:rsid w:val="007A322B"/>
    <w:rsid w:val="007C56BE"/>
    <w:rsid w:val="00806860"/>
    <w:rsid w:val="00810654"/>
    <w:rsid w:val="00811887"/>
    <w:rsid w:val="00826BB7"/>
    <w:rsid w:val="00837189"/>
    <w:rsid w:val="008377DC"/>
    <w:rsid w:val="008571BD"/>
    <w:rsid w:val="00863D29"/>
    <w:rsid w:val="00864ACA"/>
    <w:rsid w:val="0087516F"/>
    <w:rsid w:val="009010B1"/>
    <w:rsid w:val="009264A0"/>
    <w:rsid w:val="00936FDB"/>
    <w:rsid w:val="009501C6"/>
    <w:rsid w:val="009535A2"/>
    <w:rsid w:val="0095466E"/>
    <w:rsid w:val="009648AC"/>
    <w:rsid w:val="00967D2E"/>
    <w:rsid w:val="00974EB6"/>
    <w:rsid w:val="009C6F49"/>
    <w:rsid w:val="009D6520"/>
    <w:rsid w:val="00A00F05"/>
    <w:rsid w:val="00A06DED"/>
    <w:rsid w:val="00A17C9C"/>
    <w:rsid w:val="00A20690"/>
    <w:rsid w:val="00A50906"/>
    <w:rsid w:val="00A54707"/>
    <w:rsid w:val="00A76DCE"/>
    <w:rsid w:val="00A80277"/>
    <w:rsid w:val="00A87E69"/>
    <w:rsid w:val="00AB2AB7"/>
    <w:rsid w:val="00AB6627"/>
    <w:rsid w:val="00AB7980"/>
    <w:rsid w:val="00AF34CE"/>
    <w:rsid w:val="00AF6013"/>
    <w:rsid w:val="00B068EC"/>
    <w:rsid w:val="00B15632"/>
    <w:rsid w:val="00B1612D"/>
    <w:rsid w:val="00B17E1C"/>
    <w:rsid w:val="00B4014B"/>
    <w:rsid w:val="00B42F28"/>
    <w:rsid w:val="00B45EF6"/>
    <w:rsid w:val="00B50459"/>
    <w:rsid w:val="00B50F80"/>
    <w:rsid w:val="00B72F97"/>
    <w:rsid w:val="00B807F1"/>
    <w:rsid w:val="00BA5484"/>
    <w:rsid w:val="00BB6B30"/>
    <w:rsid w:val="00C10102"/>
    <w:rsid w:val="00C17400"/>
    <w:rsid w:val="00C21450"/>
    <w:rsid w:val="00C4667A"/>
    <w:rsid w:val="00C6769F"/>
    <w:rsid w:val="00C920C2"/>
    <w:rsid w:val="00C951D0"/>
    <w:rsid w:val="00C953AD"/>
    <w:rsid w:val="00CB18BC"/>
    <w:rsid w:val="00CC2D27"/>
    <w:rsid w:val="00CD3DF8"/>
    <w:rsid w:val="00CF5F47"/>
    <w:rsid w:val="00D2195D"/>
    <w:rsid w:val="00DB53B5"/>
    <w:rsid w:val="00DC4C56"/>
    <w:rsid w:val="00DD182B"/>
    <w:rsid w:val="00DD3824"/>
    <w:rsid w:val="00DD7142"/>
    <w:rsid w:val="00DF18A4"/>
    <w:rsid w:val="00DF6A19"/>
    <w:rsid w:val="00E0220D"/>
    <w:rsid w:val="00E0374F"/>
    <w:rsid w:val="00E312AE"/>
    <w:rsid w:val="00E46213"/>
    <w:rsid w:val="00E559B4"/>
    <w:rsid w:val="00E573CC"/>
    <w:rsid w:val="00E64547"/>
    <w:rsid w:val="00E95773"/>
    <w:rsid w:val="00EB4C71"/>
    <w:rsid w:val="00ED1CB7"/>
    <w:rsid w:val="00EE3FA3"/>
    <w:rsid w:val="00F07E31"/>
    <w:rsid w:val="00F07F95"/>
    <w:rsid w:val="00F13036"/>
    <w:rsid w:val="00F13823"/>
    <w:rsid w:val="00F16FA3"/>
    <w:rsid w:val="00F27B3F"/>
    <w:rsid w:val="00F37A88"/>
    <w:rsid w:val="00F4314E"/>
    <w:rsid w:val="00F81AD3"/>
    <w:rsid w:val="00F84D5B"/>
    <w:rsid w:val="00F91ABA"/>
    <w:rsid w:val="00FA0392"/>
    <w:rsid w:val="00FA471F"/>
    <w:rsid w:val="00FA789A"/>
    <w:rsid w:val="00FC2402"/>
    <w:rsid w:val="00FD28A9"/>
    <w:rsid w:val="00FD566F"/>
    <w:rsid w:val="00FE0EAB"/>
    <w:rsid w:val="00FF0D33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C7A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168"/>
    <w:rPr>
      <w:rFonts w:asciiTheme="minorHAnsi" w:hAnsiTheme="minorHAnsi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outlineLvl w:val="0"/>
    </w:pPr>
    <w:rPr>
      <w:rFonts w:ascii="Insignia-A" w:hAnsi="Insignia-A"/>
      <w:b/>
      <w:sz w:val="29"/>
      <w:szCs w:val="29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cs="Arial"/>
      <w:b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cs="Arial"/>
      <w:b/>
      <w:szCs w:val="15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</w:style>
  <w:style w:type="paragraph" w:styleId="NormalWeb">
    <w:name w:val="Normal (Web)"/>
    <w:basedOn w:val="Normal"/>
    <w:rsid w:val="0049039A"/>
    <w:pPr>
      <w:spacing w:before="100" w:beforeAutospacing="1" w:after="100" w:afterAutospacing="1"/>
    </w:pPr>
    <w:rPr>
      <w:rFonts w:ascii="Times New Roman" w:hAnsi="Times New Roman"/>
      <w:b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1E5F05"/>
    <w:rPr>
      <w:b/>
      <w:bCs/>
    </w:rPr>
  </w:style>
  <w:style w:type="paragraph" w:styleId="ListParagraph">
    <w:name w:val="List Paragraph"/>
    <w:basedOn w:val="Normal"/>
    <w:uiPriority w:val="34"/>
    <w:qFormat/>
    <w:rsid w:val="000F4D3F"/>
    <w:pPr>
      <w:ind w:left="720"/>
      <w:contextualSpacing/>
    </w:pPr>
  </w:style>
  <w:style w:type="character" w:customStyle="1" w:styleId="Heading1Char">
    <w:name w:val="Heading 1 Char"/>
    <w:link w:val="Heading1"/>
    <w:uiPriority w:val="99"/>
    <w:rsid w:val="003F5D7E"/>
    <w:rPr>
      <w:rFonts w:ascii="Insignia-A" w:hAnsi="Insignia-A"/>
      <w:sz w:val="29"/>
      <w:szCs w:val="29"/>
      <w:lang w:val="en-US" w:eastAsia="en-US"/>
    </w:rPr>
  </w:style>
  <w:style w:type="paragraph" w:styleId="Header">
    <w:name w:val="header"/>
    <w:basedOn w:val="Normal"/>
    <w:link w:val="HeaderChar"/>
    <w:rsid w:val="00776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867"/>
    <w:rPr>
      <w:rFonts w:asciiTheme="minorHAnsi" w:hAnsiTheme="minorHAnsi"/>
      <w:b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76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867"/>
    <w:rPr>
      <w:rFonts w:asciiTheme="minorHAnsi" w:hAnsiTheme="minorHAnsi"/>
      <w:b/>
      <w:sz w:val="24"/>
      <w:lang w:val="en-US" w:eastAsia="en-US"/>
    </w:rPr>
  </w:style>
  <w:style w:type="character" w:styleId="IntenseReference">
    <w:name w:val="Intense Reference"/>
    <w:uiPriority w:val="32"/>
    <w:qFormat/>
    <w:rsid w:val="009546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BalloonText">
    <w:name w:val="Balloon Text"/>
    <w:basedOn w:val="Normal"/>
    <w:link w:val="BalloonTextChar"/>
    <w:rsid w:val="00AB66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6627"/>
    <w:rPr>
      <w:rFonts w:ascii="Lucida Grande" w:hAnsi="Lucida Grande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5608FF"/>
    <w:rPr>
      <w:rFonts w:asciiTheme="minorHAnsi" w:hAnsiTheme="minorHAnsi"/>
      <w:sz w:val="22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936FDB"/>
    <w:rPr>
      <w:smallCaps/>
      <w:color w:val="C0504D" w:themeColor="accent2"/>
      <w:u w:val="single"/>
    </w:rPr>
  </w:style>
  <w:style w:type="paragraph" w:customStyle="1" w:styleId="Default">
    <w:name w:val="Default"/>
    <w:rsid w:val="006D22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6D223B"/>
    <w:pPr>
      <w:spacing w:line="151" w:lineRule="atLeast"/>
    </w:pPr>
    <w:rPr>
      <w:rFonts w:cs="Times New Roman"/>
      <w:color w:val="auto"/>
    </w:rPr>
  </w:style>
  <w:style w:type="character" w:styleId="IntenseEmphasis">
    <w:name w:val="Intense Emphasis"/>
    <w:basedOn w:val="DefaultParagraphFont"/>
    <w:uiPriority w:val="21"/>
    <w:qFormat/>
    <w:rsid w:val="005D1F89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DD7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traksearch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raksearch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Links>
    <vt:vector size="6" baseType="variant">
      <vt:variant>
        <vt:i4>2228293</vt:i4>
      </vt:variant>
      <vt:variant>
        <vt:i4>0</vt:i4>
      </vt:variant>
      <vt:variant>
        <vt:i4>0</vt:i4>
      </vt:variant>
      <vt:variant>
        <vt:i4>5</vt:i4>
      </vt:variant>
      <vt:variant>
        <vt:lpwstr>mailto:mail@trakgroup.com.au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2019-07-24T06:03:00Z</dcterms:created>
  <dcterms:modified xsi:type="dcterms:W3CDTF">2019-07-24T06:03:00Z</dcterms:modified>
</cp:coreProperties>
</file>