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C3" w:rsidRPr="009027C3" w:rsidRDefault="009027C3" w:rsidP="009027C3">
      <w:pPr>
        <w:spacing w:after="0" w:line="240" w:lineRule="auto"/>
        <w:outlineLvl w:val="0"/>
        <w:rPr>
          <w:rFonts w:eastAsia="Times New Roman" w:cs="Times New Roman"/>
          <w:sz w:val="18"/>
          <w:szCs w:val="18"/>
          <w:lang w:eastAsia="en-AU"/>
        </w:rPr>
      </w:pPr>
      <w:r w:rsidRPr="009027C3">
        <w:rPr>
          <w:rFonts w:eastAsia="Times New Roman" w:cs="Times New Roman"/>
          <w:sz w:val="18"/>
          <w:szCs w:val="18"/>
          <w:lang w:eastAsia="en-AU"/>
        </w:rPr>
        <w:t xml:space="preserve">The Action List is a tool that can be used by a board/ council/ parent group to record the various projects, initiatives or tasks that need to be undertaken within a defined timeframe.  </w:t>
      </w:r>
    </w:p>
    <w:p w:rsidR="009027C3" w:rsidRPr="009027C3" w:rsidRDefault="009027C3" w:rsidP="009027C3">
      <w:pPr>
        <w:spacing w:after="0" w:line="240" w:lineRule="auto"/>
        <w:outlineLvl w:val="0"/>
        <w:rPr>
          <w:rFonts w:eastAsia="Times New Roman" w:cs="Times New Roman"/>
          <w:sz w:val="18"/>
          <w:szCs w:val="18"/>
          <w:lang w:eastAsia="en-AU"/>
        </w:rPr>
      </w:pPr>
    </w:p>
    <w:p w:rsidR="009027C3" w:rsidRPr="009027C3" w:rsidRDefault="009027C3" w:rsidP="009027C3">
      <w:pPr>
        <w:spacing w:after="0" w:line="240" w:lineRule="auto"/>
        <w:outlineLvl w:val="0"/>
        <w:rPr>
          <w:rFonts w:eastAsia="Times New Roman" w:cs="Times New Roman"/>
          <w:sz w:val="18"/>
          <w:szCs w:val="18"/>
          <w:lang w:eastAsia="en-AU"/>
        </w:rPr>
      </w:pPr>
      <w:r w:rsidRPr="009027C3">
        <w:rPr>
          <w:rFonts w:eastAsia="Times New Roman" w:cs="Times New Roman"/>
          <w:sz w:val="18"/>
          <w:szCs w:val="18"/>
          <w:lang w:eastAsia="en-AU"/>
        </w:rPr>
        <w:t>It can be used for:</w:t>
      </w:r>
    </w:p>
    <w:p w:rsidR="009027C3" w:rsidRPr="009027C3" w:rsidRDefault="009027C3" w:rsidP="009027C3">
      <w:pPr>
        <w:numPr>
          <w:ilvl w:val="0"/>
          <w:numId w:val="1"/>
        </w:numPr>
        <w:spacing w:after="0" w:line="240" w:lineRule="auto"/>
        <w:outlineLvl w:val="0"/>
        <w:rPr>
          <w:rFonts w:eastAsia="Times New Roman" w:cs="Arial"/>
          <w:b/>
          <w:sz w:val="18"/>
          <w:szCs w:val="18"/>
          <w:lang w:eastAsia="en-AU"/>
        </w:rPr>
      </w:pPr>
      <w:r w:rsidRPr="009027C3">
        <w:rPr>
          <w:rFonts w:eastAsia="Times New Roman" w:cs="Times New Roman"/>
          <w:sz w:val="18"/>
          <w:szCs w:val="18"/>
          <w:lang w:eastAsia="en-AU"/>
        </w:rPr>
        <w:t>recording actions from a general meeting</w:t>
      </w:r>
    </w:p>
    <w:p w:rsidR="009027C3" w:rsidRPr="009027C3" w:rsidRDefault="009027C3" w:rsidP="009027C3">
      <w:pPr>
        <w:numPr>
          <w:ilvl w:val="0"/>
          <w:numId w:val="1"/>
        </w:numPr>
        <w:spacing w:after="0" w:line="240" w:lineRule="auto"/>
        <w:outlineLvl w:val="0"/>
        <w:rPr>
          <w:rFonts w:eastAsia="Times New Roman" w:cs="Times New Roman"/>
          <w:sz w:val="18"/>
          <w:szCs w:val="18"/>
          <w:lang w:eastAsia="en-AU"/>
        </w:rPr>
      </w:pPr>
      <w:r w:rsidRPr="009027C3">
        <w:rPr>
          <w:rFonts w:eastAsia="Times New Roman" w:cs="Times New Roman"/>
          <w:sz w:val="18"/>
          <w:szCs w:val="18"/>
          <w:lang w:eastAsia="en-AU"/>
        </w:rPr>
        <w:t xml:space="preserve">to detail actions relating to a specific project or initiative </w:t>
      </w:r>
    </w:p>
    <w:p w:rsidR="009027C3" w:rsidRPr="009027C3" w:rsidRDefault="009027C3" w:rsidP="009027C3">
      <w:pPr>
        <w:numPr>
          <w:ilvl w:val="0"/>
          <w:numId w:val="1"/>
        </w:numPr>
        <w:spacing w:after="0" w:line="240" w:lineRule="auto"/>
        <w:outlineLvl w:val="0"/>
        <w:rPr>
          <w:rFonts w:eastAsia="Times New Roman" w:cs="Times New Roman"/>
          <w:sz w:val="18"/>
          <w:szCs w:val="18"/>
          <w:lang w:eastAsia="en-AU"/>
        </w:rPr>
      </w:pPr>
      <w:r w:rsidRPr="009027C3">
        <w:rPr>
          <w:rFonts w:eastAsia="Times New Roman" w:cs="Times New Roman"/>
          <w:sz w:val="18"/>
          <w:szCs w:val="18"/>
          <w:lang w:eastAsia="en-AU"/>
        </w:rPr>
        <w:t xml:space="preserve">to document the tasks of a committee </w:t>
      </w:r>
    </w:p>
    <w:p w:rsidR="009027C3" w:rsidRPr="009027C3" w:rsidRDefault="009027C3" w:rsidP="009027C3">
      <w:pPr>
        <w:spacing w:after="0" w:line="240" w:lineRule="auto"/>
        <w:outlineLvl w:val="0"/>
        <w:rPr>
          <w:rFonts w:eastAsia="Times New Roman" w:cs="Times New Roman"/>
          <w:sz w:val="18"/>
          <w:szCs w:val="18"/>
          <w:lang w:eastAsia="en-AU"/>
        </w:rPr>
      </w:pPr>
    </w:p>
    <w:p w:rsidR="009027C3" w:rsidRPr="009027C3" w:rsidRDefault="009027C3" w:rsidP="009027C3">
      <w:pPr>
        <w:spacing w:after="0" w:line="240" w:lineRule="auto"/>
        <w:outlineLvl w:val="0"/>
        <w:rPr>
          <w:rFonts w:eastAsia="Times New Roman" w:cs="Times New Roman"/>
          <w:sz w:val="18"/>
          <w:szCs w:val="18"/>
          <w:lang w:eastAsia="en-AU"/>
        </w:rPr>
      </w:pPr>
      <w:r w:rsidRPr="009027C3">
        <w:rPr>
          <w:rFonts w:eastAsia="Times New Roman" w:cs="Times New Roman"/>
          <w:sz w:val="18"/>
          <w:szCs w:val="18"/>
          <w:lang w:eastAsia="en-AU"/>
        </w:rPr>
        <w:t>You can customise the following template with your own logo and/or columns.</w:t>
      </w:r>
    </w:p>
    <w:p w:rsidR="009027C3" w:rsidRPr="009027C3" w:rsidRDefault="009027C3" w:rsidP="009027C3">
      <w:pPr>
        <w:spacing w:after="0" w:line="240" w:lineRule="auto"/>
        <w:outlineLvl w:val="0"/>
        <w:rPr>
          <w:rFonts w:ascii="Helvetica" w:eastAsia="Times New Roman" w:hAnsi="Helvetica" w:cs="Times New Roman"/>
          <w:sz w:val="16"/>
          <w:szCs w:val="16"/>
          <w:lang w:eastAsia="en-AU"/>
        </w:rPr>
      </w:pPr>
      <w:r w:rsidRPr="009027C3">
        <w:rPr>
          <w:rFonts w:ascii="Helvetica" w:eastAsia="Times New Roman" w:hAnsi="Helvetica" w:cs="Times New Roman"/>
          <w:sz w:val="16"/>
          <w:szCs w:val="16"/>
          <w:lang w:eastAsia="en-AU"/>
        </w:rPr>
        <w:t xml:space="preserve">(Better Together website:  btadvisorybodies.catholic.edu.au) </w:t>
      </w:r>
    </w:p>
    <w:p w:rsidR="009027C3" w:rsidRDefault="009027C3"/>
    <w:p w:rsidR="009027C3" w:rsidRDefault="009027C3" w:rsidP="009027C3">
      <w:pPr>
        <w:pStyle w:val="Heading1"/>
      </w:pPr>
      <w:r>
        <w:t>&lt;Name of School</w:t>
      </w:r>
      <w:proofErr w:type="gramStart"/>
      <w:r>
        <w:t>&gt;  Board</w:t>
      </w:r>
      <w:proofErr w:type="gramEnd"/>
      <w:r>
        <w:t xml:space="preserve"> Action List</w:t>
      </w:r>
    </w:p>
    <w:p w:rsidR="009027C3" w:rsidRDefault="00902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263"/>
        <w:gridCol w:w="1540"/>
        <w:gridCol w:w="1540"/>
        <w:gridCol w:w="1541"/>
        <w:gridCol w:w="1541"/>
      </w:tblGrid>
      <w:tr w:rsidR="009027C3" w:rsidTr="009027C3">
        <w:tc>
          <w:tcPr>
            <w:tcW w:w="817" w:type="dxa"/>
          </w:tcPr>
          <w:p w:rsidR="009027C3" w:rsidRDefault="009027C3">
            <w:r>
              <w:t>No</w:t>
            </w:r>
          </w:p>
        </w:tc>
        <w:tc>
          <w:tcPr>
            <w:tcW w:w="2263" w:type="dxa"/>
          </w:tcPr>
          <w:p w:rsidR="009027C3" w:rsidRDefault="009027C3">
            <w:r>
              <w:t>Action</w:t>
            </w:r>
          </w:p>
        </w:tc>
        <w:tc>
          <w:tcPr>
            <w:tcW w:w="1540" w:type="dxa"/>
          </w:tcPr>
          <w:p w:rsidR="009027C3" w:rsidRDefault="009027C3">
            <w:r>
              <w:t>Board ref</w:t>
            </w:r>
            <w:r w:rsidRPr="009027C3">
              <w:rPr>
                <w:vertAlign w:val="superscript"/>
              </w:rPr>
              <w:t>1</w:t>
            </w:r>
          </w:p>
        </w:tc>
        <w:tc>
          <w:tcPr>
            <w:tcW w:w="1540" w:type="dxa"/>
          </w:tcPr>
          <w:p w:rsidR="009027C3" w:rsidRDefault="009027C3">
            <w:r>
              <w:t>Who</w:t>
            </w:r>
          </w:p>
        </w:tc>
        <w:tc>
          <w:tcPr>
            <w:tcW w:w="1541" w:type="dxa"/>
          </w:tcPr>
          <w:p w:rsidR="009027C3" w:rsidRDefault="009027C3">
            <w:r>
              <w:t>Time</w:t>
            </w:r>
          </w:p>
        </w:tc>
        <w:tc>
          <w:tcPr>
            <w:tcW w:w="1541" w:type="dxa"/>
          </w:tcPr>
          <w:p w:rsidR="009027C3" w:rsidRDefault="009027C3">
            <w:r>
              <w:t>Status</w:t>
            </w:r>
            <w:r w:rsidRPr="009027C3">
              <w:rPr>
                <w:vertAlign w:val="superscript"/>
              </w:rPr>
              <w:t>2</w:t>
            </w:r>
          </w:p>
        </w:tc>
      </w:tr>
      <w:tr w:rsidR="009027C3" w:rsidTr="009027C3">
        <w:tc>
          <w:tcPr>
            <w:tcW w:w="817" w:type="dxa"/>
          </w:tcPr>
          <w:p w:rsidR="009027C3" w:rsidRDefault="009027C3">
            <w:r>
              <w:t>1</w:t>
            </w:r>
          </w:p>
        </w:tc>
        <w:tc>
          <w:tcPr>
            <w:tcW w:w="2263" w:type="dxa"/>
          </w:tcPr>
          <w:p w:rsidR="009027C3" w:rsidRDefault="009027C3"/>
        </w:tc>
        <w:tc>
          <w:tcPr>
            <w:tcW w:w="1540" w:type="dxa"/>
          </w:tcPr>
          <w:p w:rsidR="009027C3" w:rsidRDefault="009027C3"/>
        </w:tc>
        <w:tc>
          <w:tcPr>
            <w:tcW w:w="1540" w:type="dxa"/>
          </w:tcPr>
          <w:p w:rsidR="009027C3" w:rsidRDefault="009027C3"/>
        </w:tc>
        <w:tc>
          <w:tcPr>
            <w:tcW w:w="1541" w:type="dxa"/>
          </w:tcPr>
          <w:p w:rsidR="009027C3" w:rsidRDefault="009027C3"/>
        </w:tc>
        <w:tc>
          <w:tcPr>
            <w:tcW w:w="1541" w:type="dxa"/>
          </w:tcPr>
          <w:p w:rsidR="009027C3" w:rsidRDefault="009027C3"/>
        </w:tc>
      </w:tr>
      <w:tr w:rsidR="009027C3" w:rsidTr="009027C3">
        <w:tc>
          <w:tcPr>
            <w:tcW w:w="817" w:type="dxa"/>
          </w:tcPr>
          <w:p w:rsidR="009027C3" w:rsidRDefault="009027C3">
            <w:r>
              <w:t>2</w:t>
            </w:r>
          </w:p>
        </w:tc>
        <w:tc>
          <w:tcPr>
            <w:tcW w:w="2263" w:type="dxa"/>
          </w:tcPr>
          <w:p w:rsidR="009027C3" w:rsidRDefault="009027C3"/>
        </w:tc>
        <w:tc>
          <w:tcPr>
            <w:tcW w:w="1540" w:type="dxa"/>
          </w:tcPr>
          <w:p w:rsidR="009027C3" w:rsidRDefault="009027C3"/>
        </w:tc>
        <w:tc>
          <w:tcPr>
            <w:tcW w:w="1540" w:type="dxa"/>
          </w:tcPr>
          <w:p w:rsidR="009027C3" w:rsidRDefault="009027C3"/>
        </w:tc>
        <w:tc>
          <w:tcPr>
            <w:tcW w:w="1541" w:type="dxa"/>
          </w:tcPr>
          <w:p w:rsidR="009027C3" w:rsidRDefault="009027C3"/>
        </w:tc>
        <w:tc>
          <w:tcPr>
            <w:tcW w:w="1541" w:type="dxa"/>
          </w:tcPr>
          <w:p w:rsidR="009027C3" w:rsidRDefault="009027C3"/>
        </w:tc>
      </w:tr>
      <w:tr w:rsidR="009027C3" w:rsidTr="009027C3">
        <w:tc>
          <w:tcPr>
            <w:tcW w:w="817" w:type="dxa"/>
          </w:tcPr>
          <w:p w:rsidR="009027C3" w:rsidRDefault="009027C3">
            <w:r>
              <w:t>3</w:t>
            </w:r>
          </w:p>
        </w:tc>
        <w:tc>
          <w:tcPr>
            <w:tcW w:w="2263" w:type="dxa"/>
          </w:tcPr>
          <w:p w:rsidR="009027C3" w:rsidRDefault="009027C3"/>
        </w:tc>
        <w:tc>
          <w:tcPr>
            <w:tcW w:w="1540" w:type="dxa"/>
          </w:tcPr>
          <w:p w:rsidR="009027C3" w:rsidRDefault="009027C3"/>
        </w:tc>
        <w:tc>
          <w:tcPr>
            <w:tcW w:w="1540" w:type="dxa"/>
          </w:tcPr>
          <w:p w:rsidR="009027C3" w:rsidRDefault="009027C3"/>
        </w:tc>
        <w:tc>
          <w:tcPr>
            <w:tcW w:w="1541" w:type="dxa"/>
          </w:tcPr>
          <w:p w:rsidR="009027C3" w:rsidRDefault="009027C3"/>
        </w:tc>
        <w:tc>
          <w:tcPr>
            <w:tcW w:w="1541" w:type="dxa"/>
          </w:tcPr>
          <w:p w:rsidR="009027C3" w:rsidRDefault="009027C3"/>
        </w:tc>
      </w:tr>
      <w:tr w:rsidR="009027C3" w:rsidTr="009027C3">
        <w:tc>
          <w:tcPr>
            <w:tcW w:w="817" w:type="dxa"/>
          </w:tcPr>
          <w:p w:rsidR="009027C3" w:rsidRDefault="009027C3">
            <w:r>
              <w:t>4</w:t>
            </w:r>
          </w:p>
        </w:tc>
        <w:tc>
          <w:tcPr>
            <w:tcW w:w="2263" w:type="dxa"/>
          </w:tcPr>
          <w:p w:rsidR="009027C3" w:rsidRDefault="009027C3"/>
        </w:tc>
        <w:tc>
          <w:tcPr>
            <w:tcW w:w="1540" w:type="dxa"/>
          </w:tcPr>
          <w:p w:rsidR="009027C3" w:rsidRDefault="009027C3"/>
        </w:tc>
        <w:tc>
          <w:tcPr>
            <w:tcW w:w="1540" w:type="dxa"/>
          </w:tcPr>
          <w:p w:rsidR="009027C3" w:rsidRDefault="009027C3"/>
        </w:tc>
        <w:tc>
          <w:tcPr>
            <w:tcW w:w="1541" w:type="dxa"/>
          </w:tcPr>
          <w:p w:rsidR="009027C3" w:rsidRDefault="009027C3"/>
        </w:tc>
        <w:tc>
          <w:tcPr>
            <w:tcW w:w="1541" w:type="dxa"/>
          </w:tcPr>
          <w:p w:rsidR="009027C3" w:rsidRDefault="009027C3"/>
        </w:tc>
      </w:tr>
      <w:tr w:rsidR="009027C3" w:rsidTr="009027C3">
        <w:tc>
          <w:tcPr>
            <w:tcW w:w="817" w:type="dxa"/>
          </w:tcPr>
          <w:p w:rsidR="009027C3" w:rsidRDefault="009027C3">
            <w:r>
              <w:t>5</w:t>
            </w:r>
          </w:p>
        </w:tc>
        <w:tc>
          <w:tcPr>
            <w:tcW w:w="2263" w:type="dxa"/>
          </w:tcPr>
          <w:p w:rsidR="009027C3" w:rsidRDefault="009027C3"/>
        </w:tc>
        <w:tc>
          <w:tcPr>
            <w:tcW w:w="1540" w:type="dxa"/>
          </w:tcPr>
          <w:p w:rsidR="009027C3" w:rsidRDefault="009027C3"/>
        </w:tc>
        <w:tc>
          <w:tcPr>
            <w:tcW w:w="1540" w:type="dxa"/>
          </w:tcPr>
          <w:p w:rsidR="009027C3" w:rsidRDefault="009027C3"/>
        </w:tc>
        <w:tc>
          <w:tcPr>
            <w:tcW w:w="1541" w:type="dxa"/>
          </w:tcPr>
          <w:p w:rsidR="009027C3" w:rsidRDefault="009027C3"/>
        </w:tc>
        <w:tc>
          <w:tcPr>
            <w:tcW w:w="1541" w:type="dxa"/>
          </w:tcPr>
          <w:p w:rsidR="009027C3" w:rsidRDefault="009027C3"/>
        </w:tc>
      </w:tr>
      <w:tr w:rsidR="009027C3" w:rsidTr="009027C3">
        <w:tc>
          <w:tcPr>
            <w:tcW w:w="817" w:type="dxa"/>
          </w:tcPr>
          <w:p w:rsidR="009027C3" w:rsidRDefault="009027C3">
            <w:r>
              <w:t>6</w:t>
            </w:r>
          </w:p>
        </w:tc>
        <w:tc>
          <w:tcPr>
            <w:tcW w:w="2263" w:type="dxa"/>
          </w:tcPr>
          <w:p w:rsidR="009027C3" w:rsidRDefault="009027C3"/>
        </w:tc>
        <w:tc>
          <w:tcPr>
            <w:tcW w:w="1540" w:type="dxa"/>
          </w:tcPr>
          <w:p w:rsidR="009027C3" w:rsidRDefault="009027C3"/>
        </w:tc>
        <w:tc>
          <w:tcPr>
            <w:tcW w:w="1540" w:type="dxa"/>
          </w:tcPr>
          <w:p w:rsidR="009027C3" w:rsidRDefault="009027C3"/>
        </w:tc>
        <w:tc>
          <w:tcPr>
            <w:tcW w:w="1541" w:type="dxa"/>
          </w:tcPr>
          <w:p w:rsidR="009027C3" w:rsidRDefault="009027C3"/>
        </w:tc>
        <w:tc>
          <w:tcPr>
            <w:tcW w:w="1541" w:type="dxa"/>
          </w:tcPr>
          <w:p w:rsidR="009027C3" w:rsidRDefault="009027C3"/>
        </w:tc>
      </w:tr>
    </w:tbl>
    <w:p w:rsidR="009027C3" w:rsidRPr="009027C3" w:rsidRDefault="009027C3" w:rsidP="009027C3">
      <w:pPr>
        <w:pStyle w:val="NoSpacing"/>
        <w:rPr>
          <w:b/>
        </w:rPr>
      </w:pPr>
      <w:r w:rsidRPr="009027C3">
        <w:rPr>
          <w:b/>
          <w:vertAlign w:val="superscript"/>
        </w:rPr>
        <w:t>1</w:t>
      </w:r>
      <w:r w:rsidRPr="009027C3">
        <w:rPr>
          <w:b/>
        </w:rPr>
        <w:t xml:space="preserve"> Date of Board meeting</w:t>
      </w:r>
    </w:p>
    <w:p w:rsidR="009027C3" w:rsidRPr="009027C3" w:rsidRDefault="009027C3" w:rsidP="009027C3">
      <w:pPr>
        <w:pStyle w:val="NoSpacing"/>
        <w:rPr>
          <w:b/>
        </w:rPr>
      </w:pPr>
      <w:proofErr w:type="gramStart"/>
      <w:r w:rsidRPr="009027C3">
        <w:rPr>
          <w:b/>
          <w:vertAlign w:val="superscript"/>
        </w:rPr>
        <w:t xml:space="preserve">2  </w:t>
      </w:r>
      <w:r w:rsidRPr="009027C3">
        <w:rPr>
          <w:b/>
        </w:rPr>
        <w:t>Record</w:t>
      </w:r>
      <w:proofErr w:type="gramEnd"/>
      <w:r w:rsidRPr="009027C3">
        <w:rPr>
          <w:b/>
        </w:rPr>
        <w:t xml:space="preserve"> and colour: code </w:t>
      </w:r>
      <w:r>
        <w:rPr>
          <w:b/>
        </w:rPr>
        <w:t>d</w:t>
      </w:r>
      <w:bookmarkStart w:id="0" w:name="_GoBack"/>
      <w:bookmarkEnd w:id="0"/>
      <w:r w:rsidRPr="009027C3">
        <w:rPr>
          <w:b/>
        </w:rPr>
        <w:t>one (green), underway (yellow), to be done (red)</w:t>
      </w:r>
    </w:p>
    <w:sectPr w:rsidR="009027C3" w:rsidRPr="009027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03F48"/>
    <w:multiLevelType w:val="hybridMultilevel"/>
    <w:tmpl w:val="D990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C3"/>
    <w:rsid w:val="002D3AB0"/>
    <w:rsid w:val="0090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2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902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027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2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902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02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Mckenzie</dc:creator>
  <cp:lastModifiedBy>Andrew Mckenzie</cp:lastModifiedBy>
  <cp:revision>1</cp:revision>
  <dcterms:created xsi:type="dcterms:W3CDTF">2014-11-04T23:16:00Z</dcterms:created>
  <dcterms:modified xsi:type="dcterms:W3CDTF">2014-11-04T23:25:00Z</dcterms:modified>
</cp:coreProperties>
</file>